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AD" w:rsidRPr="00987BAD" w:rsidRDefault="00987BAD" w:rsidP="00987BAD">
      <w:pPr>
        <w:pStyle w:val="ListParagraph"/>
        <w:numPr>
          <w:ilvl w:val="0"/>
          <w:numId w:val="19"/>
        </w:numPr>
        <w:rPr>
          <w:rFonts w:ascii="Arial Black" w:hAnsi="Arial Black"/>
          <w:b/>
          <w:sz w:val="20"/>
          <w:szCs w:val="20"/>
        </w:rPr>
      </w:pPr>
      <w:r w:rsidRPr="00987BAD">
        <w:rPr>
          <w:rFonts w:ascii="Arial Black" w:hAnsi="Arial Black"/>
          <w:b/>
          <w:sz w:val="20"/>
          <w:szCs w:val="20"/>
        </w:rPr>
        <w:t xml:space="preserve">(ECE Standard 5 / CDA Goal 2 &amp; 5)) Students will develop, implement, and evaluate age-appropriate curriculum for young children.  </w:t>
      </w:r>
    </w:p>
    <w:p w:rsidR="00987BAD" w:rsidRPr="00501D28" w:rsidRDefault="00987BAD" w:rsidP="00987BAD">
      <w:pPr>
        <w:rPr>
          <w:rFonts w:ascii="Arial Black" w:hAnsi="Arial Black"/>
          <w:b/>
          <w:sz w:val="20"/>
          <w:szCs w:val="20"/>
        </w:rPr>
      </w:pPr>
      <w:r w:rsidRPr="00501D28">
        <w:rPr>
          <w:b/>
          <w:sz w:val="20"/>
          <w:szCs w:val="20"/>
        </w:rPr>
        <w:t>(</w:t>
      </w:r>
      <w:proofErr w:type="gramStart"/>
      <w:r w:rsidRPr="00501D28">
        <w:rPr>
          <w:b/>
          <w:sz w:val="20"/>
          <w:szCs w:val="20"/>
        </w:rPr>
        <w:t>objective</w:t>
      </w:r>
      <w:proofErr w:type="gramEnd"/>
      <w:r w:rsidRPr="00501D28">
        <w:rPr>
          <w:b/>
          <w:sz w:val="20"/>
          <w:szCs w:val="20"/>
        </w:rPr>
        <w:t xml:space="preserve"> 1) Identify and</w:t>
      </w:r>
      <w:bookmarkStart w:id="0" w:name="_GoBack"/>
      <w:bookmarkEnd w:id="0"/>
      <w:r w:rsidRPr="00501D28">
        <w:rPr>
          <w:b/>
          <w:sz w:val="20"/>
          <w:szCs w:val="20"/>
        </w:rPr>
        <w:t xml:space="preserve"> demonstrate components of curriculum planning.</w:t>
      </w:r>
    </w:p>
    <w:p w:rsidR="00987BAD" w:rsidRPr="00501D28" w:rsidRDefault="00987BAD" w:rsidP="00987BAD">
      <w:pPr>
        <w:ind w:left="720"/>
        <w:rPr>
          <w:rFonts w:ascii="Arial Black" w:hAnsi="Arial Black"/>
          <w:b/>
          <w:sz w:val="20"/>
          <w:szCs w:val="20"/>
        </w:rPr>
      </w:pPr>
    </w:p>
    <w:p w:rsidR="00987BAD" w:rsidRPr="009D4307" w:rsidRDefault="00987BAD" w:rsidP="00987BAD">
      <w:pPr>
        <w:numPr>
          <w:ilvl w:val="1"/>
          <w:numId w:val="18"/>
        </w:numPr>
        <w:rPr>
          <w:sz w:val="20"/>
          <w:szCs w:val="20"/>
        </w:rPr>
      </w:pPr>
      <w:r w:rsidRPr="009D4307">
        <w:rPr>
          <w:sz w:val="20"/>
          <w:szCs w:val="20"/>
        </w:rPr>
        <w:t>Describe the role and responsibilities of a head / lead teacher.</w:t>
      </w:r>
    </w:p>
    <w:p w:rsidR="00987BAD" w:rsidRPr="009D4307" w:rsidRDefault="00987BAD" w:rsidP="00987BAD">
      <w:pPr>
        <w:rPr>
          <w:sz w:val="20"/>
          <w:szCs w:val="20"/>
        </w:rPr>
      </w:pPr>
    </w:p>
    <w:p w:rsidR="00987BAD" w:rsidRPr="009D4307" w:rsidRDefault="00987BAD" w:rsidP="00987BAD">
      <w:pPr>
        <w:rPr>
          <w:sz w:val="20"/>
          <w:szCs w:val="20"/>
        </w:rPr>
      </w:pPr>
    </w:p>
    <w:p w:rsidR="00987BAD" w:rsidRPr="009D4307" w:rsidRDefault="00987BAD" w:rsidP="00987BAD">
      <w:pPr>
        <w:numPr>
          <w:ilvl w:val="1"/>
          <w:numId w:val="18"/>
        </w:numPr>
        <w:rPr>
          <w:sz w:val="20"/>
          <w:szCs w:val="20"/>
        </w:rPr>
      </w:pPr>
      <w:r w:rsidRPr="009D4307">
        <w:rPr>
          <w:sz w:val="20"/>
          <w:szCs w:val="20"/>
        </w:rPr>
        <w:t>Describe the role and responsibilities of a support teacher.</w:t>
      </w:r>
    </w:p>
    <w:p w:rsidR="00987BAD" w:rsidRPr="009D4307" w:rsidRDefault="00987BAD" w:rsidP="00987BAD">
      <w:pPr>
        <w:ind w:left="1350"/>
        <w:rPr>
          <w:sz w:val="20"/>
          <w:szCs w:val="20"/>
        </w:rPr>
      </w:pPr>
    </w:p>
    <w:p w:rsidR="00987BAD" w:rsidRPr="009D4307" w:rsidRDefault="00987BAD" w:rsidP="00987BAD">
      <w:pPr>
        <w:ind w:left="1350"/>
        <w:rPr>
          <w:sz w:val="20"/>
          <w:szCs w:val="20"/>
        </w:rPr>
      </w:pPr>
    </w:p>
    <w:p w:rsidR="00987BAD" w:rsidRPr="009D4307" w:rsidRDefault="00987BAD" w:rsidP="00987BAD">
      <w:pPr>
        <w:numPr>
          <w:ilvl w:val="1"/>
          <w:numId w:val="18"/>
        </w:numPr>
        <w:rPr>
          <w:sz w:val="20"/>
          <w:szCs w:val="20"/>
        </w:rPr>
      </w:pPr>
      <w:r w:rsidRPr="009D4307">
        <w:rPr>
          <w:sz w:val="20"/>
          <w:szCs w:val="20"/>
        </w:rPr>
        <w:t>Curriculum Planning</w:t>
      </w:r>
    </w:p>
    <w:p w:rsidR="00987BAD" w:rsidRPr="009D4307" w:rsidRDefault="00987BAD" w:rsidP="00987BAD">
      <w:pPr>
        <w:ind w:left="1080"/>
        <w:rPr>
          <w:sz w:val="8"/>
          <w:szCs w:val="20"/>
        </w:rPr>
      </w:pPr>
    </w:p>
    <w:tbl>
      <w:tblPr>
        <w:tblStyle w:val="TableGrid14"/>
        <w:tblW w:w="0" w:type="auto"/>
        <w:tblInd w:w="1080" w:type="dxa"/>
        <w:tblLook w:val="04A0"/>
      </w:tblPr>
      <w:tblGrid>
        <w:gridCol w:w="3314"/>
        <w:gridCol w:w="3273"/>
        <w:gridCol w:w="3349"/>
      </w:tblGrid>
      <w:tr w:rsidR="00987BAD" w:rsidRPr="009D4307" w:rsidTr="000F640A">
        <w:tc>
          <w:tcPr>
            <w:tcW w:w="3700" w:type="dxa"/>
          </w:tcPr>
          <w:p w:rsidR="00987BAD" w:rsidRDefault="00987BAD" w:rsidP="000F640A">
            <w:pPr>
              <w:pBdr>
                <w:bottom w:val="single" w:sz="12" w:space="1" w:color="auto"/>
              </w:pBdr>
              <w:rPr>
                <w:b/>
                <w:bCs/>
              </w:rPr>
            </w:pPr>
          </w:p>
          <w:p w:rsidR="00987BAD" w:rsidRPr="009D4307" w:rsidRDefault="00987BAD" w:rsidP="000F640A">
            <w:pPr>
              <w:pBdr>
                <w:bottom w:val="single" w:sz="12" w:space="1" w:color="auto"/>
              </w:pBdr>
              <w:rPr>
                <w:b/>
                <w:bCs/>
              </w:rPr>
            </w:pPr>
          </w:p>
          <w:p w:rsidR="00987BAD" w:rsidRPr="009D4307" w:rsidRDefault="00987BAD" w:rsidP="000F640A">
            <w:pPr>
              <w:rPr>
                <w:sz w:val="14"/>
              </w:rPr>
            </w:pPr>
          </w:p>
          <w:p w:rsidR="00987BAD" w:rsidRPr="009D4307" w:rsidRDefault="00987BAD" w:rsidP="00987BAD">
            <w:pPr>
              <w:numPr>
                <w:ilvl w:val="1"/>
                <w:numId w:val="5"/>
              </w:numPr>
              <w:tabs>
                <w:tab w:val="num" w:pos="1440"/>
              </w:tabs>
            </w:pPr>
            <w:proofErr w:type="gramStart"/>
            <w:r w:rsidRPr="009D4307">
              <w:t>tells</w:t>
            </w:r>
            <w:proofErr w:type="gramEnd"/>
            <w:r w:rsidRPr="009D4307">
              <w:t xml:space="preserve"> what themes will be assigned each day, week, or month and an idea for what will be covered and done each day.</w:t>
            </w:r>
          </w:p>
          <w:p w:rsidR="00987BAD" w:rsidRPr="009D4307" w:rsidRDefault="00987BAD" w:rsidP="00987BAD">
            <w:pPr>
              <w:numPr>
                <w:ilvl w:val="1"/>
                <w:numId w:val="5"/>
              </w:numPr>
              <w:tabs>
                <w:tab w:val="num" w:pos="1440"/>
              </w:tabs>
            </w:pPr>
            <w:r w:rsidRPr="009D4307">
              <w:t>Makes sure that the curriculum is completely covered and nothing is forgotten or overlooked.</w:t>
            </w:r>
          </w:p>
          <w:p w:rsidR="00987BAD" w:rsidRPr="009D4307" w:rsidRDefault="00987BAD" w:rsidP="000F640A">
            <w:pPr>
              <w:ind w:left="450"/>
              <w:rPr>
                <w:sz w:val="10"/>
              </w:rPr>
            </w:pPr>
          </w:p>
        </w:tc>
        <w:tc>
          <w:tcPr>
            <w:tcW w:w="3701" w:type="dxa"/>
          </w:tcPr>
          <w:p w:rsidR="00987BAD" w:rsidRDefault="00987BAD" w:rsidP="000F640A">
            <w:pPr>
              <w:pBdr>
                <w:bottom w:val="single" w:sz="12" w:space="1" w:color="auto"/>
              </w:pBdr>
              <w:rPr>
                <w:b/>
                <w:bCs/>
              </w:rPr>
            </w:pPr>
          </w:p>
          <w:p w:rsidR="00987BAD" w:rsidRPr="009D4307" w:rsidRDefault="00987BAD" w:rsidP="000F640A">
            <w:pPr>
              <w:pBdr>
                <w:bottom w:val="single" w:sz="12" w:space="1" w:color="auto"/>
              </w:pBdr>
              <w:rPr>
                <w:b/>
                <w:bCs/>
              </w:rPr>
            </w:pPr>
          </w:p>
          <w:p w:rsidR="00987BAD" w:rsidRPr="009D4307" w:rsidRDefault="00987BAD" w:rsidP="000F640A">
            <w:pPr>
              <w:rPr>
                <w:sz w:val="14"/>
              </w:rPr>
            </w:pPr>
          </w:p>
          <w:p w:rsidR="00987BAD" w:rsidRPr="009D4307" w:rsidRDefault="00987BAD" w:rsidP="00987BAD">
            <w:pPr>
              <w:numPr>
                <w:ilvl w:val="1"/>
                <w:numId w:val="5"/>
              </w:numPr>
              <w:tabs>
                <w:tab w:val="num" w:pos="1440"/>
              </w:tabs>
            </w:pPr>
            <w:r w:rsidRPr="009D4307">
              <w:t xml:space="preserve"> </w:t>
            </w:r>
            <w:proofErr w:type="gramStart"/>
            <w:r w:rsidRPr="009D4307">
              <w:t>is</w:t>
            </w:r>
            <w:proofErr w:type="gramEnd"/>
            <w:r w:rsidRPr="009D4307">
              <w:t xml:space="preserve"> showing which activities will be covered for the day.</w:t>
            </w:r>
          </w:p>
          <w:p w:rsidR="00987BAD" w:rsidRPr="009D4307" w:rsidRDefault="00987BAD" w:rsidP="000F640A"/>
        </w:tc>
        <w:tc>
          <w:tcPr>
            <w:tcW w:w="3701" w:type="dxa"/>
          </w:tcPr>
          <w:p w:rsidR="00987BAD" w:rsidRDefault="00987BAD" w:rsidP="000F640A">
            <w:pPr>
              <w:pBdr>
                <w:bottom w:val="single" w:sz="12" w:space="1" w:color="auto"/>
              </w:pBdr>
              <w:rPr>
                <w:b/>
                <w:bCs/>
              </w:rPr>
            </w:pPr>
          </w:p>
          <w:p w:rsidR="00987BAD" w:rsidRPr="009D4307" w:rsidRDefault="00987BAD" w:rsidP="000F640A">
            <w:pPr>
              <w:pBdr>
                <w:bottom w:val="single" w:sz="12" w:space="1" w:color="auto"/>
              </w:pBdr>
              <w:rPr>
                <w:b/>
                <w:bCs/>
              </w:rPr>
            </w:pPr>
          </w:p>
          <w:p w:rsidR="00987BAD" w:rsidRPr="009D4307" w:rsidRDefault="00987BAD" w:rsidP="000F640A">
            <w:pPr>
              <w:rPr>
                <w:sz w:val="14"/>
              </w:rPr>
            </w:pPr>
          </w:p>
          <w:p w:rsidR="00987BAD" w:rsidRPr="009D4307" w:rsidRDefault="00987BAD" w:rsidP="00987BAD">
            <w:pPr>
              <w:numPr>
                <w:ilvl w:val="1"/>
                <w:numId w:val="5"/>
              </w:numPr>
              <w:tabs>
                <w:tab w:val="num" w:pos="1440"/>
              </w:tabs>
            </w:pPr>
            <w:proofErr w:type="gramStart"/>
            <w:r w:rsidRPr="009D4307">
              <w:t>describes</w:t>
            </w:r>
            <w:proofErr w:type="gramEnd"/>
            <w:r w:rsidRPr="009D4307">
              <w:t xml:space="preserve"> each activity, learning goals to accomplish, explains the procedure for the activity, and lists the supplies needed for the activity.</w:t>
            </w:r>
          </w:p>
          <w:p w:rsidR="00987BAD" w:rsidRPr="009D4307" w:rsidRDefault="00987BAD" w:rsidP="000F640A"/>
        </w:tc>
      </w:tr>
    </w:tbl>
    <w:p w:rsidR="00987BAD" w:rsidRDefault="00987BAD" w:rsidP="00987BAD">
      <w:pPr>
        <w:ind w:left="1080"/>
        <w:rPr>
          <w:sz w:val="20"/>
          <w:szCs w:val="20"/>
        </w:rPr>
      </w:pPr>
    </w:p>
    <w:p w:rsidR="00987BAD" w:rsidRPr="009D4307" w:rsidRDefault="00987BAD" w:rsidP="00987BAD">
      <w:pPr>
        <w:numPr>
          <w:ilvl w:val="1"/>
          <w:numId w:val="18"/>
        </w:numPr>
        <w:rPr>
          <w:sz w:val="20"/>
          <w:szCs w:val="20"/>
        </w:rPr>
      </w:pPr>
      <w:r w:rsidRPr="009D4307">
        <w:rPr>
          <w:sz w:val="20"/>
          <w:szCs w:val="20"/>
        </w:rPr>
        <w:t>What is the purpose of calendaring, daily scheduling, and lesson planning in planning appropriate curriculum?</w:t>
      </w:r>
    </w:p>
    <w:tbl>
      <w:tblPr>
        <w:tblStyle w:val="TableGrid14"/>
        <w:tblW w:w="0" w:type="auto"/>
        <w:tblInd w:w="1260" w:type="dxa"/>
        <w:tblLook w:val="04A0"/>
      </w:tblPr>
      <w:tblGrid>
        <w:gridCol w:w="3269"/>
        <w:gridCol w:w="3251"/>
        <w:gridCol w:w="3236"/>
      </w:tblGrid>
      <w:tr w:rsidR="00987BAD" w:rsidRPr="009D4307" w:rsidTr="000F640A">
        <w:tc>
          <w:tcPr>
            <w:tcW w:w="3700" w:type="dxa"/>
          </w:tcPr>
          <w:p w:rsidR="00987BAD" w:rsidRPr="009D4307" w:rsidRDefault="00987BAD" w:rsidP="000F640A">
            <w:pPr>
              <w:jc w:val="center"/>
              <w:rPr>
                <w:b/>
              </w:rPr>
            </w:pPr>
            <w:r w:rsidRPr="009D4307">
              <w:rPr>
                <w:b/>
              </w:rPr>
              <w:t>Teacher</w:t>
            </w:r>
          </w:p>
        </w:tc>
        <w:tc>
          <w:tcPr>
            <w:tcW w:w="3701" w:type="dxa"/>
          </w:tcPr>
          <w:p w:rsidR="00987BAD" w:rsidRPr="009D4307" w:rsidRDefault="00987BAD" w:rsidP="000F640A">
            <w:pPr>
              <w:jc w:val="center"/>
              <w:rPr>
                <w:b/>
              </w:rPr>
            </w:pPr>
            <w:r w:rsidRPr="009D4307">
              <w:rPr>
                <w:b/>
              </w:rPr>
              <w:t>Parent</w:t>
            </w:r>
          </w:p>
        </w:tc>
        <w:tc>
          <w:tcPr>
            <w:tcW w:w="3701" w:type="dxa"/>
          </w:tcPr>
          <w:p w:rsidR="00987BAD" w:rsidRPr="009D4307" w:rsidRDefault="00987BAD" w:rsidP="000F640A">
            <w:pPr>
              <w:jc w:val="center"/>
              <w:rPr>
                <w:b/>
              </w:rPr>
            </w:pPr>
            <w:r w:rsidRPr="009D4307">
              <w:rPr>
                <w:b/>
              </w:rPr>
              <w:t>Child</w:t>
            </w:r>
          </w:p>
        </w:tc>
      </w:tr>
      <w:tr w:rsidR="00987BAD" w:rsidRPr="009D4307" w:rsidTr="000F640A">
        <w:tc>
          <w:tcPr>
            <w:tcW w:w="3700" w:type="dxa"/>
          </w:tcPr>
          <w:p w:rsidR="00987BAD" w:rsidRPr="009D4307" w:rsidRDefault="00987BAD" w:rsidP="000F640A">
            <w:pPr>
              <w:jc w:val="center"/>
              <w:rPr>
                <w:b/>
              </w:rPr>
            </w:pPr>
          </w:p>
          <w:p w:rsidR="00987BAD" w:rsidRPr="009D4307" w:rsidRDefault="00987BAD" w:rsidP="000F640A">
            <w:pPr>
              <w:jc w:val="center"/>
              <w:rPr>
                <w:b/>
              </w:rPr>
            </w:pPr>
          </w:p>
          <w:p w:rsidR="00987BAD" w:rsidRPr="009D4307" w:rsidRDefault="00987BAD" w:rsidP="000F640A">
            <w:pPr>
              <w:jc w:val="center"/>
              <w:rPr>
                <w:b/>
              </w:rPr>
            </w:pPr>
          </w:p>
          <w:p w:rsidR="00987BAD" w:rsidRPr="009D4307" w:rsidRDefault="00987BAD" w:rsidP="000F640A">
            <w:pPr>
              <w:jc w:val="center"/>
              <w:rPr>
                <w:b/>
              </w:rPr>
            </w:pPr>
          </w:p>
        </w:tc>
        <w:tc>
          <w:tcPr>
            <w:tcW w:w="3701" w:type="dxa"/>
          </w:tcPr>
          <w:p w:rsidR="00987BAD" w:rsidRPr="009D4307" w:rsidRDefault="00987BAD" w:rsidP="000F640A">
            <w:pPr>
              <w:jc w:val="center"/>
              <w:rPr>
                <w:b/>
              </w:rPr>
            </w:pPr>
          </w:p>
        </w:tc>
        <w:tc>
          <w:tcPr>
            <w:tcW w:w="3701" w:type="dxa"/>
          </w:tcPr>
          <w:p w:rsidR="00987BAD" w:rsidRPr="009D4307" w:rsidRDefault="00987BAD" w:rsidP="000F640A">
            <w:pPr>
              <w:jc w:val="center"/>
              <w:rPr>
                <w:b/>
              </w:rPr>
            </w:pPr>
          </w:p>
        </w:tc>
      </w:tr>
    </w:tbl>
    <w:p w:rsidR="00987BAD" w:rsidRPr="009D4307" w:rsidRDefault="00987BAD" w:rsidP="00987BAD">
      <w:pPr>
        <w:numPr>
          <w:ilvl w:val="1"/>
          <w:numId w:val="18"/>
        </w:numPr>
        <w:rPr>
          <w:sz w:val="20"/>
          <w:szCs w:val="20"/>
        </w:rPr>
      </w:pPr>
      <w:r w:rsidRPr="009D4307">
        <w:rPr>
          <w:sz w:val="20"/>
          <w:szCs w:val="20"/>
        </w:rPr>
        <w:t>Components of a Lesson Plan</w:t>
      </w:r>
    </w:p>
    <w:tbl>
      <w:tblPr>
        <w:tblStyle w:val="TableGrid"/>
        <w:tblW w:w="0" w:type="auto"/>
        <w:tblInd w:w="1080" w:type="dxa"/>
        <w:tblLook w:val="04A0"/>
      </w:tblPr>
      <w:tblGrid>
        <w:gridCol w:w="2178"/>
        <w:gridCol w:w="7758"/>
      </w:tblGrid>
      <w:tr w:rsidR="00987BAD" w:rsidRPr="009D4307" w:rsidTr="000F640A">
        <w:tc>
          <w:tcPr>
            <w:tcW w:w="2178" w:type="dxa"/>
          </w:tcPr>
          <w:p w:rsidR="00987BAD" w:rsidRPr="009D4307" w:rsidRDefault="00987BAD" w:rsidP="000F640A">
            <w:pPr>
              <w:rPr>
                <w:sz w:val="20"/>
                <w:szCs w:val="20"/>
              </w:rPr>
            </w:pPr>
            <w:r w:rsidRPr="009D4307">
              <w:rPr>
                <w:sz w:val="20"/>
                <w:szCs w:val="20"/>
              </w:rPr>
              <w:t>T</w:t>
            </w:r>
          </w:p>
        </w:tc>
        <w:tc>
          <w:tcPr>
            <w:tcW w:w="7758" w:type="dxa"/>
          </w:tcPr>
          <w:p w:rsidR="00987BAD" w:rsidRPr="009D4307" w:rsidRDefault="00987BAD" w:rsidP="00987BAD">
            <w:pPr>
              <w:numPr>
                <w:ilvl w:val="1"/>
                <w:numId w:val="13"/>
              </w:numPr>
              <w:tabs>
                <w:tab w:val="num" w:pos="1440"/>
              </w:tabs>
              <w:rPr>
                <w:sz w:val="20"/>
                <w:szCs w:val="20"/>
              </w:rPr>
            </w:pPr>
            <w:r w:rsidRPr="009D4307">
              <w:rPr>
                <w:sz w:val="20"/>
                <w:szCs w:val="20"/>
              </w:rPr>
              <w:t xml:space="preserve">A </w:t>
            </w:r>
            <w:r w:rsidRPr="009D4307">
              <w:rPr>
                <w:b/>
                <w:bCs/>
                <w:sz w:val="20"/>
                <w:szCs w:val="20"/>
              </w:rPr>
              <w:t xml:space="preserve">_____________, ideas, or concepts </w:t>
            </w:r>
            <w:r w:rsidRPr="009D4307">
              <w:rPr>
                <w:sz w:val="20"/>
                <w:szCs w:val="20"/>
              </w:rPr>
              <w:t>around which the classroom activities are planned.</w:t>
            </w:r>
          </w:p>
          <w:p w:rsidR="00987BAD" w:rsidRPr="009D4307" w:rsidRDefault="00987BAD" w:rsidP="000F640A">
            <w:pPr>
              <w:ind w:left="360"/>
              <w:rPr>
                <w:sz w:val="8"/>
                <w:szCs w:val="20"/>
              </w:rPr>
            </w:pPr>
          </w:p>
          <w:p w:rsidR="00987BAD" w:rsidRPr="009D4307" w:rsidRDefault="00987BAD" w:rsidP="000F640A">
            <w:pPr>
              <w:rPr>
                <w:sz w:val="20"/>
                <w:szCs w:val="20"/>
              </w:rPr>
            </w:pPr>
            <w:r w:rsidRPr="009D4307">
              <w:rPr>
                <w:sz w:val="20"/>
                <w:szCs w:val="20"/>
              </w:rPr>
              <w:t>What types of topics are the most effective to use with children? ___________________</w:t>
            </w:r>
          </w:p>
          <w:p w:rsidR="00987BAD" w:rsidRPr="009D4307" w:rsidRDefault="00987BAD" w:rsidP="000F640A">
            <w:pPr>
              <w:rPr>
                <w:sz w:val="20"/>
                <w:szCs w:val="20"/>
              </w:rPr>
            </w:pPr>
          </w:p>
        </w:tc>
      </w:tr>
      <w:tr w:rsidR="00987BAD" w:rsidRPr="009D4307" w:rsidTr="000F640A">
        <w:tc>
          <w:tcPr>
            <w:tcW w:w="2178" w:type="dxa"/>
          </w:tcPr>
          <w:p w:rsidR="00987BAD" w:rsidRPr="009D4307" w:rsidRDefault="00987BAD" w:rsidP="000F640A">
            <w:pPr>
              <w:rPr>
                <w:sz w:val="20"/>
                <w:szCs w:val="20"/>
              </w:rPr>
            </w:pPr>
            <w:r w:rsidRPr="009D4307">
              <w:rPr>
                <w:sz w:val="20"/>
                <w:szCs w:val="20"/>
              </w:rPr>
              <w:t>C</w:t>
            </w:r>
          </w:p>
        </w:tc>
        <w:tc>
          <w:tcPr>
            <w:tcW w:w="7758" w:type="dxa"/>
          </w:tcPr>
          <w:p w:rsidR="00987BAD" w:rsidRPr="009D4307" w:rsidRDefault="00987BAD" w:rsidP="00987BAD">
            <w:pPr>
              <w:numPr>
                <w:ilvl w:val="1"/>
                <w:numId w:val="14"/>
              </w:numPr>
              <w:tabs>
                <w:tab w:val="num" w:pos="1440"/>
              </w:tabs>
              <w:rPr>
                <w:sz w:val="20"/>
                <w:szCs w:val="20"/>
              </w:rPr>
            </w:pPr>
            <w:r w:rsidRPr="009D4307">
              <w:rPr>
                <w:b/>
                <w:bCs/>
                <w:sz w:val="20"/>
                <w:szCs w:val="20"/>
              </w:rPr>
              <w:t xml:space="preserve">_____________________ words, ____________________ statements, and experiences </w:t>
            </w:r>
            <w:r w:rsidRPr="009D4307">
              <w:rPr>
                <w:sz w:val="20"/>
                <w:szCs w:val="20"/>
              </w:rPr>
              <w:t>that you want the children to understand as they complete the learning centers.</w:t>
            </w:r>
          </w:p>
          <w:p w:rsidR="00987BAD" w:rsidRPr="009D4307" w:rsidRDefault="00987BAD" w:rsidP="00987BAD">
            <w:pPr>
              <w:numPr>
                <w:ilvl w:val="1"/>
                <w:numId w:val="14"/>
              </w:numPr>
              <w:ind w:left="446"/>
              <w:rPr>
                <w:rFonts w:asciiTheme="minorHAnsi" w:eastAsiaTheme="minorHAnsi" w:hAnsiTheme="minorHAnsi" w:cstheme="minorBidi"/>
                <w:sz w:val="20"/>
                <w:szCs w:val="20"/>
              </w:rPr>
            </w:pPr>
            <w:r w:rsidRPr="009D4307">
              <w:rPr>
                <w:rFonts w:asciiTheme="minorHAnsi" w:eastAsiaTheme="minorHAnsi" w:hAnsiTheme="minorHAnsi" w:cstheme="minorBidi"/>
                <w:sz w:val="20"/>
                <w:szCs w:val="20"/>
              </w:rPr>
              <w:t xml:space="preserve">States the </w:t>
            </w:r>
            <w:r w:rsidRPr="009D4307">
              <w:rPr>
                <w:rFonts w:asciiTheme="minorHAnsi" w:eastAsiaTheme="minorHAnsi" w:hAnsiTheme="minorHAnsi" w:cstheme="minorBidi"/>
                <w:b/>
                <w:bCs/>
                <w:sz w:val="20"/>
                <w:szCs w:val="20"/>
              </w:rPr>
              <w:t>minimum standard of achievemen</w:t>
            </w:r>
            <w:r w:rsidRPr="009D4307">
              <w:rPr>
                <w:rFonts w:asciiTheme="minorHAnsi" w:eastAsiaTheme="minorHAnsi" w:hAnsiTheme="minorHAnsi" w:cstheme="minorBidi"/>
                <w:sz w:val="20"/>
                <w:szCs w:val="20"/>
              </w:rPr>
              <w:t xml:space="preserve">t.  </w:t>
            </w:r>
          </w:p>
        </w:tc>
      </w:tr>
      <w:tr w:rsidR="00987BAD" w:rsidRPr="009D4307" w:rsidTr="000F640A">
        <w:tc>
          <w:tcPr>
            <w:tcW w:w="2178" w:type="dxa"/>
          </w:tcPr>
          <w:p w:rsidR="00987BAD" w:rsidRPr="009D4307" w:rsidRDefault="00987BAD" w:rsidP="000F640A">
            <w:pPr>
              <w:rPr>
                <w:sz w:val="20"/>
                <w:szCs w:val="20"/>
              </w:rPr>
            </w:pPr>
            <w:r w:rsidRPr="009D4307">
              <w:rPr>
                <w:sz w:val="20"/>
                <w:szCs w:val="20"/>
              </w:rPr>
              <w:t>O</w:t>
            </w:r>
          </w:p>
        </w:tc>
        <w:tc>
          <w:tcPr>
            <w:tcW w:w="7758" w:type="dxa"/>
          </w:tcPr>
          <w:p w:rsidR="00987BAD" w:rsidRPr="009D4307" w:rsidRDefault="00987BAD" w:rsidP="00987BAD">
            <w:pPr>
              <w:numPr>
                <w:ilvl w:val="0"/>
                <w:numId w:val="15"/>
              </w:numPr>
              <w:tabs>
                <w:tab w:val="num" w:pos="720"/>
              </w:tabs>
              <w:rPr>
                <w:sz w:val="20"/>
                <w:szCs w:val="20"/>
              </w:rPr>
            </w:pPr>
            <w:r w:rsidRPr="009D4307">
              <w:rPr>
                <w:b/>
                <w:bCs/>
                <w:sz w:val="20"/>
                <w:szCs w:val="20"/>
              </w:rPr>
              <w:t xml:space="preserve">Describes the expected outcome or _________________________ </w:t>
            </w:r>
            <w:r w:rsidRPr="009D4307">
              <w:rPr>
                <w:sz w:val="20"/>
                <w:szCs w:val="20"/>
              </w:rPr>
              <w:t>of an activity or what is to be achieved through the overall lesson and day.</w:t>
            </w:r>
          </w:p>
          <w:p w:rsidR="00987BAD" w:rsidRPr="009D4307" w:rsidRDefault="00987BAD" w:rsidP="00987BAD">
            <w:pPr>
              <w:numPr>
                <w:ilvl w:val="0"/>
                <w:numId w:val="15"/>
              </w:numPr>
              <w:tabs>
                <w:tab w:val="num" w:pos="720"/>
              </w:tabs>
              <w:rPr>
                <w:sz w:val="20"/>
                <w:szCs w:val="20"/>
              </w:rPr>
            </w:pPr>
            <w:r w:rsidRPr="009D4307">
              <w:rPr>
                <w:sz w:val="20"/>
                <w:szCs w:val="20"/>
              </w:rPr>
              <w:t xml:space="preserve">What is it that you </w:t>
            </w:r>
            <w:r w:rsidRPr="009D4307">
              <w:rPr>
                <w:b/>
                <w:bCs/>
                <w:sz w:val="20"/>
                <w:szCs w:val="20"/>
              </w:rPr>
              <w:t xml:space="preserve">hope for the children to ______________ </w:t>
            </w:r>
            <w:r w:rsidRPr="009D4307">
              <w:rPr>
                <w:sz w:val="20"/>
                <w:szCs w:val="20"/>
              </w:rPr>
              <w:t>or take from the lessons and activities?</w:t>
            </w:r>
          </w:p>
          <w:p w:rsidR="00987BAD" w:rsidRPr="009D4307" w:rsidRDefault="00987BAD" w:rsidP="00987BAD">
            <w:pPr>
              <w:numPr>
                <w:ilvl w:val="0"/>
                <w:numId w:val="15"/>
              </w:numPr>
              <w:tabs>
                <w:tab w:val="num" w:pos="720"/>
              </w:tabs>
              <w:rPr>
                <w:sz w:val="20"/>
                <w:szCs w:val="20"/>
              </w:rPr>
            </w:pPr>
            <w:r w:rsidRPr="009D4307">
              <w:rPr>
                <w:sz w:val="20"/>
                <w:szCs w:val="20"/>
              </w:rPr>
              <w:t xml:space="preserve">Provides a </w:t>
            </w:r>
            <w:r w:rsidRPr="009D4307">
              <w:rPr>
                <w:b/>
                <w:bCs/>
                <w:sz w:val="20"/>
                <w:szCs w:val="20"/>
              </w:rPr>
              <w:t>basis for ___________________________________ of learning</w:t>
            </w:r>
            <w:r w:rsidRPr="009D4307">
              <w:rPr>
                <w:sz w:val="20"/>
                <w:szCs w:val="20"/>
              </w:rPr>
              <w:t>.</w:t>
            </w:r>
          </w:p>
          <w:p w:rsidR="00987BAD" w:rsidRPr="009D4307" w:rsidRDefault="00987BAD" w:rsidP="00987BAD">
            <w:pPr>
              <w:numPr>
                <w:ilvl w:val="1"/>
                <w:numId w:val="15"/>
              </w:numPr>
              <w:tabs>
                <w:tab w:val="num" w:pos="1440"/>
              </w:tabs>
              <w:rPr>
                <w:sz w:val="20"/>
                <w:szCs w:val="20"/>
              </w:rPr>
            </w:pPr>
            <w:r w:rsidRPr="009D4307">
              <w:rPr>
                <w:sz w:val="20"/>
                <w:szCs w:val="20"/>
              </w:rPr>
              <w:t>Did the child accomplish the objective? If yes, then Learning occurred.</w:t>
            </w:r>
          </w:p>
          <w:p w:rsidR="00987BAD" w:rsidRPr="009D4307" w:rsidRDefault="00987BAD" w:rsidP="00987BAD">
            <w:pPr>
              <w:numPr>
                <w:ilvl w:val="0"/>
                <w:numId w:val="15"/>
              </w:numPr>
              <w:tabs>
                <w:tab w:val="num" w:pos="720"/>
              </w:tabs>
              <w:rPr>
                <w:sz w:val="20"/>
                <w:szCs w:val="20"/>
              </w:rPr>
            </w:pPr>
            <w:r w:rsidRPr="009D4307">
              <w:rPr>
                <w:sz w:val="20"/>
                <w:szCs w:val="20"/>
              </w:rPr>
              <w:t xml:space="preserve">There are </w:t>
            </w:r>
            <w:r w:rsidRPr="009D4307">
              <w:rPr>
                <w:b/>
                <w:bCs/>
                <w:sz w:val="20"/>
                <w:szCs w:val="20"/>
              </w:rPr>
              <w:t xml:space="preserve">__________________ to the objective </w:t>
            </w:r>
            <w:r w:rsidRPr="009D4307">
              <w:rPr>
                <w:sz w:val="20"/>
                <w:szCs w:val="20"/>
              </w:rPr>
              <w:t>which include conditions of performance, the behavior, and the level of performance.</w:t>
            </w:r>
          </w:p>
          <w:p w:rsidR="00987BAD" w:rsidRPr="009D4307" w:rsidRDefault="00987BAD" w:rsidP="000F640A">
            <w:pPr>
              <w:rPr>
                <w:sz w:val="20"/>
                <w:szCs w:val="20"/>
              </w:rPr>
            </w:pPr>
            <w:r w:rsidRPr="009D4307">
              <w:rPr>
                <w:b/>
                <w:bCs/>
                <w:sz w:val="20"/>
                <w:szCs w:val="20"/>
              </w:rPr>
              <w:t>The children will…..   VERB (NOT LEARN) ….. Level of performance</w:t>
            </w:r>
          </w:p>
          <w:p w:rsidR="00987BAD" w:rsidRPr="009D4307" w:rsidRDefault="00987BAD" w:rsidP="000F640A">
            <w:pPr>
              <w:rPr>
                <w:sz w:val="20"/>
                <w:szCs w:val="20"/>
              </w:rPr>
            </w:pPr>
          </w:p>
        </w:tc>
      </w:tr>
      <w:tr w:rsidR="00987BAD" w:rsidRPr="009D4307" w:rsidTr="000F640A">
        <w:tc>
          <w:tcPr>
            <w:tcW w:w="2178" w:type="dxa"/>
          </w:tcPr>
          <w:p w:rsidR="00987BAD" w:rsidRPr="009D4307" w:rsidRDefault="00987BAD" w:rsidP="000F640A">
            <w:pPr>
              <w:rPr>
                <w:sz w:val="20"/>
                <w:szCs w:val="20"/>
              </w:rPr>
            </w:pPr>
            <w:r w:rsidRPr="009D4307">
              <w:rPr>
                <w:sz w:val="20"/>
                <w:szCs w:val="20"/>
              </w:rPr>
              <w:t>P</w:t>
            </w:r>
          </w:p>
        </w:tc>
        <w:tc>
          <w:tcPr>
            <w:tcW w:w="7758" w:type="dxa"/>
          </w:tcPr>
          <w:p w:rsidR="00987BAD" w:rsidRPr="009D4307" w:rsidRDefault="00987BAD" w:rsidP="000F640A">
            <w:pPr>
              <w:rPr>
                <w:sz w:val="20"/>
                <w:szCs w:val="20"/>
              </w:rPr>
            </w:pPr>
            <w:r w:rsidRPr="009D4307">
              <w:rPr>
                <w:sz w:val="20"/>
                <w:szCs w:val="20"/>
              </w:rPr>
              <w:t xml:space="preserve">What is going to be _______________________ and ______________you are going to do it. </w:t>
            </w:r>
          </w:p>
          <w:p w:rsidR="00987BAD" w:rsidRPr="009D4307" w:rsidRDefault="00987BAD" w:rsidP="00987BAD">
            <w:pPr>
              <w:numPr>
                <w:ilvl w:val="1"/>
                <w:numId w:val="16"/>
              </w:numPr>
              <w:tabs>
                <w:tab w:val="num" w:pos="1440"/>
              </w:tabs>
              <w:rPr>
                <w:sz w:val="20"/>
                <w:szCs w:val="20"/>
              </w:rPr>
            </w:pPr>
            <w:r w:rsidRPr="009D4307">
              <w:rPr>
                <w:b/>
                <w:bCs/>
                <w:sz w:val="20"/>
                <w:szCs w:val="20"/>
              </w:rPr>
              <w:t xml:space="preserve">Title or name </w:t>
            </w:r>
            <w:r w:rsidRPr="009D4307">
              <w:rPr>
                <w:sz w:val="20"/>
                <w:szCs w:val="20"/>
              </w:rPr>
              <w:t>of the activity</w:t>
            </w:r>
          </w:p>
          <w:p w:rsidR="00987BAD" w:rsidRPr="009D4307" w:rsidRDefault="00987BAD" w:rsidP="00987BAD">
            <w:pPr>
              <w:numPr>
                <w:ilvl w:val="1"/>
                <w:numId w:val="16"/>
              </w:numPr>
              <w:tabs>
                <w:tab w:val="num" w:pos="1440"/>
              </w:tabs>
              <w:rPr>
                <w:sz w:val="20"/>
                <w:szCs w:val="20"/>
              </w:rPr>
            </w:pPr>
            <w:r w:rsidRPr="009D4307">
              <w:rPr>
                <w:b/>
                <w:bCs/>
                <w:sz w:val="20"/>
                <w:szCs w:val="20"/>
              </w:rPr>
              <w:t>Description</w:t>
            </w:r>
            <w:r w:rsidRPr="009D4307">
              <w:rPr>
                <w:sz w:val="20"/>
                <w:szCs w:val="20"/>
              </w:rPr>
              <w:t xml:space="preserve"> of the activity with an estimated time</w:t>
            </w:r>
          </w:p>
          <w:p w:rsidR="00987BAD" w:rsidRPr="009D4307" w:rsidRDefault="00987BAD" w:rsidP="00987BAD">
            <w:pPr>
              <w:numPr>
                <w:ilvl w:val="1"/>
                <w:numId w:val="16"/>
              </w:numPr>
              <w:tabs>
                <w:tab w:val="num" w:pos="1440"/>
              </w:tabs>
              <w:rPr>
                <w:sz w:val="20"/>
                <w:szCs w:val="20"/>
              </w:rPr>
            </w:pPr>
            <w:r w:rsidRPr="009D4307">
              <w:rPr>
                <w:b/>
                <w:bCs/>
                <w:sz w:val="20"/>
                <w:szCs w:val="20"/>
              </w:rPr>
              <w:t>Procedure</w:t>
            </w:r>
            <w:r w:rsidRPr="009D4307">
              <w:rPr>
                <w:sz w:val="20"/>
                <w:szCs w:val="20"/>
              </w:rPr>
              <w:t xml:space="preserve"> written in enough detail that another person could facilitate the activity.</w:t>
            </w:r>
          </w:p>
          <w:p w:rsidR="00987BAD" w:rsidRPr="009D4307" w:rsidRDefault="00987BAD" w:rsidP="00987BAD">
            <w:pPr>
              <w:numPr>
                <w:ilvl w:val="1"/>
                <w:numId w:val="16"/>
              </w:numPr>
              <w:tabs>
                <w:tab w:val="num" w:pos="1440"/>
              </w:tabs>
              <w:rPr>
                <w:sz w:val="20"/>
                <w:szCs w:val="20"/>
              </w:rPr>
            </w:pPr>
            <w:r w:rsidRPr="009D4307">
              <w:rPr>
                <w:b/>
                <w:bCs/>
                <w:sz w:val="20"/>
                <w:szCs w:val="20"/>
              </w:rPr>
              <w:t xml:space="preserve">Curriculum Area </w:t>
            </w:r>
          </w:p>
          <w:p w:rsidR="00987BAD" w:rsidRPr="009D4307" w:rsidRDefault="00987BAD" w:rsidP="00987BAD">
            <w:pPr>
              <w:numPr>
                <w:ilvl w:val="1"/>
                <w:numId w:val="16"/>
              </w:numPr>
              <w:tabs>
                <w:tab w:val="num" w:pos="1440"/>
              </w:tabs>
              <w:rPr>
                <w:sz w:val="20"/>
                <w:szCs w:val="20"/>
              </w:rPr>
            </w:pPr>
            <w:r w:rsidRPr="009D4307">
              <w:rPr>
                <w:b/>
                <w:bCs/>
                <w:sz w:val="20"/>
                <w:szCs w:val="20"/>
              </w:rPr>
              <w:t xml:space="preserve">Supplies </w:t>
            </w:r>
            <w:r w:rsidRPr="009D4307">
              <w:rPr>
                <w:sz w:val="20"/>
                <w:szCs w:val="20"/>
              </w:rPr>
              <w:t>needed to successfully complete the activity.</w:t>
            </w:r>
          </w:p>
          <w:p w:rsidR="00987BAD" w:rsidRPr="009D4307" w:rsidRDefault="00987BAD" w:rsidP="000F640A">
            <w:pPr>
              <w:rPr>
                <w:sz w:val="20"/>
                <w:szCs w:val="20"/>
              </w:rPr>
            </w:pPr>
          </w:p>
        </w:tc>
      </w:tr>
      <w:tr w:rsidR="00987BAD" w:rsidRPr="009D4307" w:rsidTr="000F640A">
        <w:tc>
          <w:tcPr>
            <w:tcW w:w="2178" w:type="dxa"/>
          </w:tcPr>
          <w:p w:rsidR="00987BAD" w:rsidRPr="009D4307" w:rsidRDefault="00987BAD" w:rsidP="000F640A">
            <w:pPr>
              <w:rPr>
                <w:sz w:val="20"/>
                <w:szCs w:val="20"/>
              </w:rPr>
            </w:pPr>
            <w:r w:rsidRPr="009D4307">
              <w:rPr>
                <w:sz w:val="20"/>
                <w:szCs w:val="20"/>
              </w:rPr>
              <w:t>C</w:t>
            </w:r>
          </w:p>
        </w:tc>
        <w:tc>
          <w:tcPr>
            <w:tcW w:w="7758" w:type="dxa"/>
          </w:tcPr>
          <w:p w:rsidR="00987BAD" w:rsidRPr="009D4307" w:rsidRDefault="00987BAD" w:rsidP="000F640A">
            <w:pPr>
              <w:ind w:left="360"/>
              <w:rPr>
                <w:sz w:val="20"/>
                <w:szCs w:val="20"/>
              </w:rPr>
            </w:pPr>
            <w:r w:rsidRPr="009D4307">
              <w:rPr>
                <w:sz w:val="20"/>
                <w:szCs w:val="20"/>
              </w:rPr>
              <w:t xml:space="preserve">Art, math, large motor / outdoor, language and literacy,   science and discovery, sensory table, music and movement,  fine motor / build and construct, free play / </w:t>
            </w:r>
            <w:proofErr w:type="spellStart"/>
            <w:r w:rsidRPr="009D4307">
              <w:rPr>
                <w:sz w:val="20"/>
                <w:szCs w:val="20"/>
              </w:rPr>
              <w:t>manipulatives</w:t>
            </w:r>
            <w:proofErr w:type="spellEnd"/>
            <w:r w:rsidRPr="009D4307">
              <w:rPr>
                <w:sz w:val="20"/>
                <w:szCs w:val="20"/>
              </w:rPr>
              <w:t xml:space="preserve">, dramatic play, food and nutrition experience, guest speaker, and field trips </w:t>
            </w:r>
          </w:p>
          <w:p w:rsidR="00987BAD" w:rsidRPr="009D4307" w:rsidRDefault="00987BAD" w:rsidP="000F640A">
            <w:pPr>
              <w:rPr>
                <w:sz w:val="20"/>
                <w:szCs w:val="20"/>
              </w:rPr>
            </w:pPr>
          </w:p>
        </w:tc>
      </w:tr>
      <w:tr w:rsidR="00987BAD" w:rsidRPr="009D4307" w:rsidTr="000F640A">
        <w:tc>
          <w:tcPr>
            <w:tcW w:w="2178" w:type="dxa"/>
          </w:tcPr>
          <w:p w:rsidR="00987BAD" w:rsidRPr="009D4307" w:rsidRDefault="00987BAD" w:rsidP="000F640A">
            <w:pPr>
              <w:rPr>
                <w:sz w:val="20"/>
                <w:szCs w:val="20"/>
              </w:rPr>
            </w:pPr>
            <w:r w:rsidRPr="009D4307">
              <w:rPr>
                <w:sz w:val="20"/>
                <w:szCs w:val="20"/>
              </w:rPr>
              <w:t>T</w:t>
            </w:r>
          </w:p>
        </w:tc>
        <w:tc>
          <w:tcPr>
            <w:tcW w:w="7758" w:type="dxa"/>
          </w:tcPr>
          <w:p w:rsidR="00987BAD" w:rsidRPr="009D4307" w:rsidRDefault="00987BAD" w:rsidP="00987BAD">
            <w:pPr>
              <w:numPr>
                <w:ilvl w:val="0"/>
                <w:numId w:val="17"/>
              </w:numPr>
              <w:rPr>
                <w:sz w:val="20"/>
                <w:szCs w:val="20"/>
              </w:rPr>
            </w:pPr>
            <w:r w:rsidRPr="009D4307">
              <w:rPr>
                <w:sz w:val="20"/>
                <w:szCs w:val="20"/>
              </w:rPr>
              <w:t xml:space="preserve">Refers to the ___________________________ from one activity to another or the </w:t>
            </w:r>
            <w:r w:rsidRPr="009D4307">
              <w:rPr>
                <w:sz w:val="20"/>
                <w:szCs w:val="20"/>
              </w:rPr>
              <w:lastRenderedPageBreak/>
              <w:t>__________________________</w:t>
            </w:r>
            <w:proofErr w:type="gramStart"/>
            <w:r w:rsidRPr="009D4307">
              <w:rPr>
                <w:sz w:val="20"/>
                <w:szCs w:val="20"/>
              </w:rPr>
              <w:t>_  of</w:t>
            </w:r>
            <w:proofErr w:type="gramEnd"/>
            <w:r w:rsidRPr="009D4307">
              <w:rPr>
                <w:sz w:val="20"/>
                <w:szCs w:val="20"/>
              </w:rPr>
              <w:t xml:space="preserve"> an activity so as to begin a new activity.  </w:t>
            </w:r>
          </w:p>
          <w:p w:rsidR="00987BAD" w:rsidRPr="009D4307" w:rsidRDefault="00987BAD" w:rsidP="00987BAD">
            <w:pPr>
              <w:numPr>
                <w:ilvl w:val="0"/>
                <w:numId w:val="17"/>
              </w:numPr>
              <w:rPr>
                <w:sz w:val="20"/>
                <w:szCs w:val="20"/>
              </w:rPr>
            </w:pPr>
            <w:r w:rsidRPr="009D4307">
              <w:rPr>
                <w:sz w:val="20"/>
                <w:szCs w:val="20"/>
              </w:rPr>
              <w:t>Which of the transition techniques is the most effective? ______________________</w:t>
            </w:r>
          </w:p>
          <w:p w:rsidR="00987BAD" w:rsidRPr="009D4307" w:rsidRDefault="00987BAD" w:rsidP="000F640A">
            <w:pPr>
              <w:ind w:left="360"/>
              <w:rPr>
                <w:sz w:val="20"/>
                <w:szCs w:val="20"/>
              </w:rPr>
            </w:pPr>
          </w:p>
        </w:tc>
      </w:tr>
    </w:tbl>
    <w:tbl>
      <w:tblPr>
        <w:tblStyle w:val="TableGrid14"/>
        <w:tblW w:w="0" w:type="auto"/>
        <w:tblInd w:w="1098" w:type="dxa"/>
        <w:tblLook w:val="04A0"/>
      </w:tblPr>
      <w:tblGrid>
        <w:gridCol w:w="1266"/>
        <w:gridCol w:w="2048"/>
        <w:gridCol w:w="2055"/>
        <w:gridCol w:w="2231"/>
        <w:gridCol w:w="2318"/>
      </w:tblGrid>
      <w:tr w:rsidR="00987BAD" w:rsidRPr="009D4307" w:rsidTr="000F640A">
        <w:tc>
          <w:tcPr>
            <w:tcW w:w="1266" w:type="dxa"/>
          </w:tcPr>
          <w:p w:rsidR="00987BAD" w:rsidRPr="009D4307" w:rsidRDefault="00987BAD" w:rsidP="000F640A">
            <w:r w:rsidRPr="009D4307">
              <w:lastRenderedPageBreak/>
              <w:t>Transitions</w:t>
            </w:r>
          </w:p>
        </w:tc>
        <w:tc>
          <w:tcPr>
            <w:tcW w:w="2048" w:type="dxa"/>
          </w:tcPr>
          <w:p w:rsidR="00987BAD" w:rsidRPr="009D4307" w:rsidRDefault="00987BAD" w:rsidP="000F640A">
            <w:pPr>
              <w:jc w:val="center"/>
            </w:pPr>
            <w:r w:rsidRPr="009D4307">
              <w:t>Auditory</w:t>
            </w:r>
          </w:p>
        </w:tc>
        <w:tc>
          <w:tcPr>
            <w:tcW w:w="2055" w:type="dxa"/>
          </w:tcPr>
          <w:p w:rsidR="00987BAD" w:rsidRPr="009D4307" w:rsidRDefault="00987BAD" w:rsidP="000F640A">
            <w:pPr>
              <w:jc w:val="center"/>
            </w:pPr>
            <w:r w:rsidRPr="009D4307">
              <w:t>Concrete</w:t>
            </w:r>
          </w:p>
        </w:tc>
        <w:tc>
          <w:tcPr>
            <w:tcW w:w="2231" w:type="dxa"/>
          </w:tcPr>
          <w:p w:rsidR="00987BAD" w:rsidRPr="009D4307" w:rsidRDefault="00987BAD" w:rsidP="000F640A">
            <w:pPr>
              <w:jc w:val="center"/>
            </w:pPr>
            <w:r w:rsidRPr="009D4307">
              <w:t>Novelty</w:t>
            </w:r>
          </w:p>
        </w:tc>
        <w:tc>
          <w:tcPr>
            <w:tcW w:w="2318" w:type="dxa"/>
          </w:tcPr>
          <w:p w:rsidR="00987BAD" w:rsidRPr="009D4307" w:rsidRDefault="00987BAD" w:rsidP="000F640A">
            <w:pPr>
              <w:jc w:val="center"/>
            </w:pPr>
            <w:r w:rsidRPr="009D4307">
              <w:t>Visual</w:t>
            </w:r>
          </w:p>
        </w:tc>
      </w:tr>
      <w:tr w:rsidR="00987BAD" w:rsidRPr="009D4307" w:rsidTr="000F640A">
        <w:tc>
          <w:tcPr>
            <w:tcW w:w="1266" w:type="dxa"/>
          </w:tcPr>
          <w:p w:rsidR="00987BAD" w:rsidRPr="009D4307" w:rsidRDefault="00987BAD" w:rsidP="000F640A"/>
          <w:p w:rsidR="00987BAD" w:rsidRPr="009D4307" w:rsidRDefault="00987BAD" w:rsidP="000F640A">
            <w:r w:rsidRPr="009D4307">
              <w:t>Define</w:t>
            </w:r>
          </w:p>
        </w:tc>
        <w:tc>
          <w:tcPr>
            <w:tcW w:w="2048" w:type="dxa"/>
          </w:tcPr>
          <w:p w:rsidR="00987BAD" w:rsidRPr="009D4307" w:rsidRDefault="00987BAD" w:rsidP="000F640A"/>
          <w:p w:rsidR="00987BAD" w:rsidRPr="009D4307" w:rsidRDefault="00987BAD" w:rsidP="000F640A"/>
          <w:p w:rsidR="00987BAD" w:rsidRPr="009D4307" w:rsidRDefault="00987BAD" w:rsidP="000F640A"/>
          <w:p w:rsidR="00987BAD" w:rsidRPr="009D4307" w:rsidRDefault="00987BAD" w:rsidP="000F640A"/>
        </w:tc>
        <w:tc>
          <w:tcPr>
            <w:tcW w:w="2055" w:type="dxa"/>
          </w:tcPr>
          <w:p w:rsidR="00987BAD" w:rsidRPr="009D4307" w:rsidRDefault="00987BAD" w:rsidP="000F640A"/>
        </w:tc>
        <w:tc>
          <w:tcPr>
            <w:tcW w:w="2231" w:type="dxa"/>
          </w:tcPr>
          <w:p w:rsidR="00987BAD" w:rsidRPr="009D4307" w:rsidRDefault="00987BAD" w:rsidP="000F640A"/>
        </w:tc>
        <w:tc>
          <w:tcPr>
            <w:tcW w:w="2318" w:type="dxa"/>
          </w:tcPr>
          <w:p w:rsidR="00987BAD" w:rsidRPr="009D4307" w:rsidRDefault="00987BAD" w:rsidP="000F640A"/>
        </w:tc>
      </w:tr>
      <w:tr w:rsidR="00987BAD" w:rsidRPr="009D4307" w:rsidTr="000F640A">
        <w:tc>
          <w:tcPr>
            <w:tcW w:w="1266" w:type="dxa"/>
          </w:tcPr>
          <w:p w:rsidR="00987BAD" w:rsidRPr="009D4307" w:rsidRDefault="00987BAD" w:rsidP="000F640A"/>
          <w:p w:rsidR="00987BAD" w:rsidRPr="009D4307" w:rsidRDefault="00987BAD" w:rsidP="000F640A">
            <w:r w:rsidRPr="009D4307">
              <w:t>Examples</w:t>
            </w:r>
          </w:p>
        </w:tc>
        <w:tc>
          <w:tcPr>
            <w:tcW w:w="2048" w:type="dxa"/>
          </w:tcPr>
          <w:p w:rsidR="00987BAD" w:rsidRPr="009D4307" w:rsidRDefault="00987BAD" w:rsidP="000F640A"/>
          <w:p w:rsidR="00987BAD" w:rsidRPr="009D4307" w:rsidRDefault="00987BAD" w:rsidP="000F640A"/>
          <w:p w:rsidR="00987BAD" w:rsidRPr="009D4307" w:rsidRDefault="00987BAD" w:rsidP="000F640A"/>
          <w:p w:rsidR="00987BAD" w:rsidRPr="009D4307" w:rsidRDefault="00987BAD" w:rsidP="000F640A"/>
        </w:tc>
        <w:tc>
          <w:tcPr>
            <w:tcW w:w="2055" w:type="dxa"/>
          </w:tcPr>
          <w:p w:rsidR="00987BAD" w:rsidRPr="009D4307" w:rsidRDefault="00987BAD" w:rsidP="000F640A"/>
        </w:tc>
        <w:tc>
          <w:tcPr>
            <w:tcW w:w="2231" w:type="dxa"/>
          </w:tcPr>
          <w:p w:rsidR="00987BAD" w:rsidRPr="009D4307" w:rsidRDefault="00987BAD" w:rsidP="000F640A"/>
        </w:tc>
        <w:tc>
          <w:tcPr>
            <w:tcW w:w="2318" w:type="dxa"/>
          </w:tcPr>
          <w:p w:rsidR="00987BAD" w:rsidRPr="009D4307" w:rsidRDefault="00987BAD" w:rsidP="000F640A"/>
        </w:tc>
      </w:tr>
    </w:tbl>
    <w:p w:rsidR="00987BAD" w:rsidRPr="009D4307" w:rsidRDefault="00987BAD" w:rsidP="00987BAD">
      <w:pPr>
        <w:ind w:left="1260"/>
        <w:rPr>
          <w:sz w:val="20"/>
          <w:szCs w:val="20"/>
        </w:rPr>
      </w:pPr>
    </w:p>
    <w:p w:rsidR="00987BAD" w:rsidRPr="009D4307" w:rsidRDefault="00987BAD" w:rsidP="00987BAD">
      <w:pPr>
        <w:numPr>
          <w:ilvl w:val="1"/>
          <w:numId w:val="18"/>
        </w:numPr>
        <w:rPr>
          <w:sz w:val="20"/>
          <w:szCs w:val="20"/>
        </w:rPr>
      </w:pPr>
      <w:r w:rsidRPr="009D4307">
        <w:rPr>
          <w:sz w:val="20"/>
          <w:szCs w:val="20"/>
        </w:rPr>
        <w:t>More Curriculum Planning Guidelines</w:t>
      </w:r>
    </w:p>
    <w:p w:rsidR="00987BAD" w:rsidRPr="009D4307" w:rsidRDefault="00987BAD" w:rsidP="00987BAD">
      <w:pPr>
        <w:numPr>
          <w:ilvl w:val="0"/>
          <w:numId w:val="6"/>
        </w:numPr>
        <w:spacing w:line="280" w:lineRule="atLeast"/>
        <w:ind w:left="1526"/>
        <w:rPr>
          <w:sz w:val="20"/>
          <w:szCs w:val="20"/>
        </w:rPr>
      </w:pPr>
      <w:r w:rsidRPr="009D4307">
        <w:rPr>
          <w:sz w:val="20"/>
          <w:szCs w:val="20"/>
        </w:rPr>
        <w:t>Lesson plans include ______________________ plans and ideas, but ___________________________ include the plan for positive guidance techniques.</w:t>
      </w:r>
    </w:p>
    <w:p w:rsidR="00987BAD" w:rsidRPr="009D4307" w:rsidRDefault="00987BAD" w:rsidP="00987BAD">
      <w:pPr>
        <w:numPr>
          <w:ilvl w:val="0"/>
          <w:numId w:val="6"/>
        </w:numPr>
        <w:spacing w:line="280" w:lineRule="atLeast"/>
        <w:ind w:left="1526"/>
        <w:rPr>
          <w:sz w:val="20"/>
          <w:szCs w:val="20"/>
        </w:rPr>
      </w:pPr>
      <w:r w:rsidRPr="009D4307">
        <w:rPr>
          <w:sz w:val="20"/>
          <w:szCs w:val="20"/>
        </w:rPr>
        <w:t xml:space="preserve">When creating and planning (DAPLA) Developmentally Appropriate learning Activities, always refer to the program goals or _______________________________________________ </w:t>
      </w:r>
    </w:p>
    <w:p w:rsidR="00987BAD" w:rsidRPr="009D4307" w:rsidRDefault="00987BAD" w:rsidP="00987BAD">
      <w:pPr>
        <w:numPr>
          <w:ilvl w:val="0"/>
          <w:numId w:val="6"/>
        </w:numPr>
        <w:spacing w:line="280" w:lineRule="atLeast"/>
        <w:ind w:left="1526"/>
        <w:rPr>
          <w:sz w:val="20"/>
          <w:szCs w:val="20"/>
        </w:rPr>
      </w:pPr>
      <w:r w:rsidRPr="009D4307">
        <w:rPr>
          <w:sz w:val="20"/>
          <w:szCs w:val="20"/>
        </w:rPr>
        <w:t>When planning a daily schedule, alternate between and provide opportunities for ________________________ and _______________________ times to help children balance and regulate their behavior and energy.</w:t>
      </w:r>
    </w:p>
    <w:p w:rsidR="00987BAD" w:rsidRPr="009D4307" w:rsidRDefault="00987BAD" w:rsidP="00987BAD">
      <w:pPr>
        <w:numPr>
          <w:ilvl w:val="0"/>
          <w:numId w:val="6"/>
        </w:numPr>
        <w:spacing w:line="280" w:lineRule="atLeast"/>
        <w:ind w:left="1526"/>
        <w:rPr>
          <w:sz w:val="20"/>
          <w:szCs w:val="20"/>
        </w:rPr>
      </w:pPr>
      <w:r w:rsidRPr="009D4307">
        <w:rPr>
          <w:sz w:val="20"/>
          <w:szCs w:val="20"/>
        </w:rPr>
        <w:t>What is the purpose of a teaching or resource file</w:t>
      </w:r>
      <w:proofErr w:type="gramStart"/>
      <w:r w:rsidRPr="009D4307">
        <w:rPr>
          <w:sz w:val="20"/>
          <w:szCs w:val="20"/>
        </w:rPr>
        <w:t>?_</w:t>
      </w:r>
      <w:proofErr w:type="gramEnd"/>
      <w:r w:rsidRPr="009D4307">
        <w:rPr>
          <w:sz w:val="20"/>
          <w:szCs w:val="20"/>
        </w:rPr>
        <w:t>_____________________________________________________</w:t>
      </w:r>
    </w:p>
    <w:p w:rsidR="00987BAD" w:rsidRPr="009D4307" w:rsidRDefault="00987BAD" w:rsidP="00987BAD">
      <w:pPr>
        <w:numPr>
          <w:ilvl w:val="0"/>
          <w:numId w:val="6"/>
        </w:numPr>
        <w:spacing w:line="280" w:lineRule="atLeast"/>
        <w:ind w:left="1526"/>
        <w:rPr>
          <w:sz w:val="20"/>
          <w:szCs w:val="20"/>
        </w:rPr>
      </w:pPr>
      <w:r w:rsidRPr="009D4307">
        <w:rPr>
          <w:sz w:val="20"/>
          <w:szCs w:val="20"/>
        </w:rPr>
        <w:t>DAP Lesson plans are f__________________.  If a parent brings in a child’s family pet, ___________ the activity plan and talk about the pet.</w:t>
      </w:r>
    </w:p>
    <w:p w:rsidR="00987BAD" w:rsidRPr="009D4307" w:rsidRDefault="00987BAD" w:rsidP="00987BAD">
      <w:pPr>
        <w:ind w:left="1260"/>
        <w:rPr>
          <w:sz w:val="20"/>
          <w:szCs w:val="20"/>
        </w:rPr>
      </w:pPr>
    </w:p>
    <w:p w:rsidR="00987BAD" w:rsidRPr="009D4307" w:rsidRDefault="00987BAD" w:rsidP="00987BAD">
      <w:pPr>
        <w:rPr>
          <w:b/>
          <w:sz w:val="20"/>
          <w:szCs w:val="20"/>
        </w:rPr>
      </w:pPr>
      <w:r w:rsidRPr="009D4307">
        <w:rPr>
          <w:b/>
          <w:sz w:val="20"/>
          <w:szCs w:val="20"/>
        </w:rPr>
        <w:t>(</w:t>
      </w:r>
      <w:proofErr w:type="gramStart"/>
      <w:r w:rsidRPr="009D4307">
        <w:rPr>
          <w:b/>
          <w:sz w:val="20"/>
          <w:szCs w:val="20"/>
        </w:rPr>
        <w:t>objective</w:t>
      </w:r>
      <w:proofErr w:type="gramEnd"/>
      <w:r w:rsidRPr="009D4307">
        <w:rPr>
          <w:b/>
          <w:sz w:val="20"/>
          <w:szCs w:val="20"/>
        </w:rPr>
        <w:t xml:space="preserve"> 2) Develop and demonstrate developmentally appropriate practice activities for learning experiences/activities/center.</w:t>
      </w:r>
    </w:p>
    <w:p w:rsidR="00987BAD" w:rsidRPr="009D4307" w:rsidRDefault="00987BAD" w:rsidP="00987BAD">
      <w:pPr>
        <w:ind w:left="1080"/>
        <w:rPr>
          <w:b/>
          <w:sz w:val="12"/>
          <w:szCs w:val="20"/>
        </w:rPr>
      </w:pPr>
    </w:p>
    <w:p w:rsidR="00987BAD" w:rsidRPr="009D4307" w:rsidRDefault="00987BAD" w:rsidP="00987BAD">
      <w:pPr>
        <w:numPr>
          <w:ilvl w:val="2"/>
          <w:numId w:val="1"/>
        </w:numPr>
        <w:rPr>
          <w:b/>
          <w:sz w:val="20"/>
          <w:szCs w:val="20"/>
        </w:rPr>
      </w:pPr>
      <w:r w:rsidRPr="009D4307">
        <w:rPr>
          <w:b/>
          <w:sz w:val="20"/>
          <w:szCs w:val="20"/>
        </w:rPr>
        <w:t xml:space="preserve">Language and Literacy activities </w:t>
      </w:r>
    </w:p>
    <w:p w:rsidR="00987BAD" w:rsidRPr="009D4307" w:rsidRDefault="00987BAD" w:rsidP="00987BAD">
      <w:pPr>
        <w:numPr>
          <w:ilvl w:val="0"/>
          <w:numId w:val="2"/>
        </w:numPr>
        <w:rPr>
          <w:sz w:val="20"/>
          <w:szCs w:val="20"/>
        </w:rPr>
      </w:pPr>
      <w:r w:rsidRPr="009D4307">
        <w:rPr>
          <w:sz w:val="20"/>
          <w:szCs w:val="20"/>
        </w:rPr>
        <w:t>What activities fall under language and literacy?</w:t>
      </w:r>
    </w:p>
    <w:p w:rsidR="00987BAD" w:rsidRPr="009D4307" w:rsidRDefault="00987BAD" w:rsidP="00987BAD">
      <w:pPr>
        <w:ind w:left="1260"/>
        <w:rPr>
          <w:sz w:val="20"/>
          <w:szCs w:val="20"/>
        </w:rPr>
      </w:pPr>
    </w:p>
    <w:p w:rsidR="00987BAD" w:rsidRPr="009D4307" w:rsidRDefault="00987BAD" w:rsidP="00987BAD">
      <w:pPr>
        <w:numPr>
          <w:ilvl w:val="0"/>
          <w:numId w:val="2"/>
        </w:numPr>
        <w:rPr>
          <w:sz w:val="20"/>
          <w:szCs w:val="20"/>
        </w:rPr>
      </w:pPr>
      <w:r w:rsidRPr="009D4307">
        <w:rPr>
          <w:sz w:val="20"/>
          <w:szCs w:val="20"/>
        </w:rPr>
        <w:t>What might you look for when choosing an appropriate story for a preschooler?</w:t>
      </w:r>
    </w:p>
    <w:p w:rsidR="00987BAD" w:rsidRPr="009D4307" w:rsidRDefault="00987BAD" w:rsidP="00987BAD">
      <w:pPr>
        <w:ind w:left="1260"/>
        <w:rPr>
          <w:sz w:val="20"/>
          <w:szCs w:val="20"/>
        </w:rPr>
      </w:pPr>
    </w:p>
    <w:p w:rsidR="00987BAD" w:rsidRPr="009D4307" w:rsidRDefault="00987BAD" w:rsidP="00987BAD">
      <w:pPr>
        <w:ind w:left="1260"/>
        <w:rPr>
          <w:sz w:val="20"/>
          <w:szCs w:val="20"/>
        </w:rPr>
      </w:pPr>
    </w:p>
    <w:p w:rsidR="00987BAD" w:rsidRPr="009D4307" w:rsidRDefault="00987BAD" w:rsidP="00987BAD">
      <w:pPr>
        <w:numPr>
          <w:ilvl w:val="0"/>
          <w:numId w:val="2"/>
        </w:numPr>
        <w:rPr>
          <w:sz w:val="20"/>
          <w:szCs w:val="20"/>
        </w:rPr>
      </w:pPr>
      <w:r w:rsidRPr="009D4307">
        <w:rPr>
          <w:sz w:val="20"/>
          <w:szCs w:val="20"/>
        </w:rPr>
        <w:t>How can it be handled when a 3 year old becomes distracted and noisy during story time?</w:t>
      </w:r>
    </w:p>
    <w:p w:rsidR="00987BAD" w:rsidRPr="009D4307" w:rsidRDefault="00987BAD" w:rsidP="00987BAD">
      <w:pPr>
        <w:ind w:left="720"/>
        <w:rPr>
          <w:sz w:val="20"/>
          <w:szCs w:val="20"/>
        </w:rPr>
      </w:pPr>
    </w:p>
    <w:p w:rsidR="00987BAD" w:rsidRPr="009D4307" w:rsidRDefault="00987BAD" w:rsidP="00987BAD">
      <w:pPr>
        <w:numPr>
          <w:ilvl w:val="2"/>
          <w:numId w:val="1"/>
        </w:numPr>
        <w:rPr>
          <w:b/>
          <w:sz w:val="20"/>
          <w:szCs w:val="20"/>
        </w:rPr>
      </w:pPr>
      <w:r w:rsidRPr="009D4307">
        <w:rPr>
          <w:b/>
          <w:sz w:val="20"/>
          <w:szCs w:val="20"/>
        </w:rPr>
        <w:t>Pre-math activities</w:t>
      </w:r>
    </w:p>
    <w:p w:rsidR="00987BAD" w:rsidRPr="009D4307" w:rsidRDefault="00987BAD" w:rsidP="00987BAD">
      <w:pPr>
        <w:numPr>
          <w:ilvl w:val="0"/>
          <w:numId w:val="3"/>
        </w:numPr>
        <w:rPr>
          <w:sz w:val="20"/>
          <w:szCs w:val="20"/>
        </w:rPr>
      </w:pPr>
      <w:r w:rsidRPr="009D4307">
        <w:rPr>
          <w:sz w:val="20"/>
          <w:szCs w:val="20"/>
        </w:rPr>
        <w:t>What activities or skills fall under math?</w:t>
      </w:r>
    </w:p>
    <w:p w:rsidR="00987BAD" w:rsidRPr="009D4307" w:rsidRDefault="00987BAD" w:rsidP="00987BAD">
      <w:pPr>
        <w:ind w:left="1508" w:firstLine="720"/>
        <w:rPr>
          <w:sz w:val="20"/>
          <w:szCs w:val="20"/>
        </w:rPr>
      </w:pPr>
    </w:p>
    <w:p w:rsidR="00987BAD" w:rsidRPr="009D4307" w:rsidRDefault="00987BAD" w:rsidP="00987BAD">
      <w:pPr>
        <w:ind w:left="1508"/>
        <w:rPr>
          <w:sz w:val="20"/>
          <w:szCs w:val="20"/>
        </w:rPr>
      </w:pPr>
    </w:p>
    <w:p w:rsidR="00987BAD" w:rsidRPr="009D4307" w:rsidRDefault="00987BAD" w:rsidP="00987BAD">
      <w:pPr>
        <w:ind w:left="1508"/>
        <w:rPr>
          <w:sz w:val="20"/>
          <w:szCs w:val="20"/>
        </w:rPr>
      </w:pPr>
      <w:r w:rsidRPr="009D4307">
        <w:rPr>
          <w:sz w:val="20"/>
          <w:szCs w:val="20"/>
        </w:rPr>
        <w:t>Define classification: ____________________________________________________________</w:t>
      </w:r>
    </w:p>
    <w:p w:rsidR="00987BAD" w:rsidRPr="009D4307" w:rsidRDefault="00987BAD" w:rsidP="00987BAD">
      <w:pPr>
        <w:ind w:left="1508"/>
        <w:rPr>
          <w:sz w:val="20"/>
          <w:szCs w:val="20"/>
        </w:rPr>
      </w:pPr>
    </w:p>
    <w:p w:rsidR="00987BAD" w:rsidRPr="009D4307" w:rsidRDefault="00987BAD" w:rsidP="00987BAD">
      <w:pPr>
        <w:numPr>
          <w:ilvl w:val="0"/>
          <w:numId w:val="3"/>
        </w:numPr>
        <w:rPr>
          <w:sz w:val="20"/>
          <w:szCs w:val="20"/>
        </w:rPr>
      </w:pPr>
      <w:r w:rsidRPr="009D4307">
        <w:rPr>
          <w:sz w:val="20"/>
          <w:szCs w:val="20"/>
        </w:rPr>
        <w:t xml:space="preserve">You want the children to learn to count.  Describe an appropriate technique to help.  </w:t>
      </w:r>
    </w:p>
    <w:p w:rsidR="00987BAD" w:rsidRPr="009D4307" w:rsidRDefault="00987BAD" w:rsidP="00987BAD">
      <w:pPr>
        <w:ind w:left="1530"/>
        <w:rPr>
          <w:sz w:val="20"/>
          <w:szCs w:val="20"/>
        </w:rPr>
      </w:pPr>
    </w:p>
    <w:p w:rsidR="00987BAD" w:rsidRPr="009D4307" w:rsidRDefault="00987BAD" w:rsidP="00987BAD">
      <w:pPr>
        <w:ind w:left="1530"/>
        <w:rPr>
          <w:sz w:val="20"/>
          <w:szCs w:val="20"/>
        </w:rPr>
      </w:pPr>
    </w:p>
    <w:p w:rsidR="00987BAD" w:rsidRDefault="00987BAD" w:rsidP="00987BAD">
      <w:pPr>
        <w:numPr>
          <w:ilvl w:val="0"/>
          <w:numId w:val="3"/>
        </w:numPr>
        <w:rPr>
          <w:sz w:val="20"/>
          <w:szCs w:val="20"/>
        </w:rPr>
      </w:pPr>
      <w:r w:rsidRPr="009D4307">
        <w:rPr>
          <w:sz w:val="20"/>
          <w:szCs w:val="20"/>
        </w:rPr>
        <w:t>Blocks or a block center develops math skills like:</w:t>
      </w:r>
    </w:p>
    <w:p w:rsidR="00987BAD" w:rsidRDefault="00987BAD" w:rsidP="00987BAD">
      <w:pPr>
        <w:ind w:left="1260"/>
        <w:rPr>
          <w:sz w:val="20"/>
          <w:szCs w:val="20"/>
        </w:rPr>
      </w:pPr>
    </w:p>
    <w:p w:rsidR="00987BAD" w:rsidRDefault="00987BAD" w:rsidP="00987BAD">
      <w:pPr>
        <w:ind w:left="1260"/>
        <w:rPr>
          <w:sz w:val="20"/>
          <w:szCs w:val="20"/>
        </w:rPr>
      </w:pPr>
    </w:p>
    <w:p w:rsidR="00987BAD" w:rsidRPr="009D4307" w:rsidRDefault="00987BAD" w:rsidP="00987BAD">
      <w:pPr>
        <w:ind w:left="1260"/>
        <w:rPr>
          <w:b/>
          <w:sz w:val="20"/>
          <w:szCs w:val="20"/>
        </w:rPr>
      </w:pPr>
    </w:p>
    <w:p w:rsidR="00987BAD" w:rsidRPr="009D4307" w:rsidRDefault="00987BAD" w:rsidP="00987BAD">
      <w:pPr>
        <w:numPr>
          <w:ilvl w:val="2"/>
          <w:numId w:val="1"/>
        </w:numPr>
        <w:rPr>
          <w:b/>
          <w:sz w:val="20"/>
          <w:szCs w:val="20"/>
        </w:rPr>
      </w:pPr>
      <w:r w:rsidRPr="009D4307">
        <w:rPr>
          <w:b/>
          <w:sz w:val="20"/>
          <w:szCs w:val="20"/>
        </w:rPr>
        <w:t xml:space="preserve">Music and movement </w:t>
      </w:r>
    </w:p>
    <w:p w:rsidR="00987BAD" w:rsidRPr="009D4307" w:rsidRDefault="00987BAD" w:rsidP="00987BAD">
      <w:pPr>
        <w:ind w:left="720"/>
        <w:rPr>
          <w:sz w:val="6"/>
          <w:szCs w:val="20"/>
        </w:rPr>
      </w:pPr>
    </w:p>
    <w:p w:rsidR="00987BAD" w:rsidRPr="009D4307" w:rsidRDefault="00987BAD" w:rsidP="00987BAD">
      <w:pPr>
        <w:numPr>
          <w:ilvl w:val="0"/>
          <w:numId w:val="8"/>
        </w:numPr>
        <w:rPr>
          <w:sz w:val="20"/>
          <w:szCs w:val="20"/>
        </w:rPr>
      </w:pPr>
      <w:r w:rsidRPr="009D4307">
        <w:rPr>
          <w:sz w:val="20"/>
          <w:szCs w:val="20"/>
        </w:rPr>
        <w:t>Music and movement activities include:</w:t>
      </w:r>
    </w:p>
    <w:p w:rsidR="00987BAD" w:rsidRPr="009D4307" w:rsidRDefault="00987BAD" w:rsidP="00987BAD">
      <w:pPr>
        <w:ind w:left="720"/>
        <w:rPr>
          <w:sz w:val="20"/>
          <w:szCs w:val="20"/>
        </w:rPr>
      </w:pPr>
    </w:p>
    <w:p w:rsidR="00987BAD" w:rsidRPr="009D4307" w:rsidRDefault="00987BAD" w:rsidP="00987BAD">
      <w:pPr>
        <w:ind w:left="1530"/>
        <w:rPr>
          <w:sz w:val="20"/>
          <w:szCs w:val="20"/>
        </w:rPr>
      </w:pPr>
    </w:p>
    <w:p w:rsidR="00987BAD" w:rsidRPr="009D4307" w:rsidRDefault="00987BAD" w:rsidP="00987BAD">
      <w:pPr>
        <w:numPr>
          <w:ilvl w:val="0"/>
          <w:numId w:val="7"/>
        </w:numPr>
        <w:rPr>
          <w:sz w:val="20"/>
          <w:szCs w:val="20"/>
        </w:rPr>
      </w:pPr>
      <w:r w:rsidRPr="009D4307">
        <w:rPr>
          <w:sz w:val="20"/>
          <w:szCs w:val="20"/>
        </w:rPr>
        <w:t xml:space="preserve">The purpose of music and movement activities is to:  </w:t>
      </w:r>
    </w:p>
    <w:p w:rsidR="00987BAD" w:rsidRPr="009D4307" w:rsidRDefault="00987BAD" w:rsidP="00987BAD">
      <w:pPr>
        <w:ind w:left="1170"/>
        <w:rPr>
          <w:sz w:val="20"/>
          <w:szCs w:val="20"/>
        </w:rPr>
      </w:pPr>
    </w:p>
    <w:p w:rsidR="00987BAD" w:rsidRPr="009D4307" w:rsidRDefault="00987BAD" w:rsidP="00987BAD">
      <w:pPr>
        <w:ind w:left="1170"/>
        <w:rPr>
          <w:sz w:val="20"/>
          <w:szCs w:val="20"/>
        </w:rPr>
      </w:pPr>
    </w:p>
    <w:p w:rsidR="00987BAD" w:rsidRPr="009D4307" w:rsidRDefault="00987BAD" w:rsidP="00987BAD">
      <w:pPr>
        <w:ind w:left="1170"/>
        <w:rPr>
          <w:sz w:val="20"/>
          <w:szCs w:val="20"/>
        </w:rPr>
      </w:pPr>
    </w:p>
    <w:p w:rsidR="00987BAD" w:rsidRPr="009D4307" w:rsidRDefault="00987BAD" w:rsidP="00987BAD">
      <w:pPr>
        <w:numPr>
          <w:ilvl w:val="0"/>
          <w:numId w:val="4"/>
        </w:numPr>
        <w:rPr>
          <w:sz w:val="20"/>
          <w:szCs w:val="20"/>
        </w:rPr>
      </w:pPr>
      <w:r w:rsidRPr="009D4307">
        <w:rPr>
          <w:sz w:val="20"/>
          <w:szCs w:val="20"/>
        </w:rPr>
        <w:t>When choosing a song for young children:</w:t>
      </w:r>
    </w:p>
    <w:p w:rsidR="00987BAD" w:rsidRPr="009D4307" w:rsidRDefault="00987BAD" w:rsidP="00987BAD">
      <w:pPr>
        <w:ind w:left="900"/>
        <w:rPr>
          <w:sz w:val="20"/>
          <w:szCs w:val="20"/>
        </w:rPr>
      </w:pPr>
    </w:p>
    <w:p w:rsidR="00987BAD" w:rsidRPr="009D4307" w:rsidRDefault="00987BAD" w:rsidP="00987BAD">
      <w:pPr>
        <w:ind w:left="900"/>
        <w:rPr>
          <w:sz w:val="20"/>
          <w:szCs w:val="20"/>
        </w:rPr>
      </w:pPr>
    </w:p>
    <w:p w:rsidR="00987BAD" w:rsidRPr="009D4307" w:rsidRDefault="00987BAD" w:rsidP="00987BAD">
      <w:pPr>
        <w:ind w:left="900"/>
        <w:rPr>
          <w:sz w:val="20"/>
          <w:szCs w:val="20"/>
        </w:rPr>
      </w:pPr>
    </w:p>
    <w:p w:rsidR="00987BAD" w:rsidRPr="009D4307" w:rsidRDefault="00987BAD" w:rsidP="00987BAD">
      <w:pPr>
        <w:numPr>
          <w:ilvl w:val="0"/>
          <w:numId w:val="4"/>
        </w:numPr>
        <w:rPr>
          <w:sz w:val="20"/>
          <w:szCs w:val="20"/>
        </w:rPr>
      </w:pPr>
      <w:r w:rsidRPr="009D4307">
        <w:rPr>
          <w:sz w:val="20"/>
          <w:szCs w:val="20"/>
        </w:rPr>
        <w:t>Movement activities should focus on and include:</w:t>
      </w:r>
    </w:p>
    <w:p w:rsidR="00987BAD" w:rsidRPr="009D4307" w:rsidRDefault="00987BAD" w:rsidP="00987BAD">
      <w:pPr>
        <w:ind w:left="1440"/>
        <w:rPr>
          <w:sz w:val="20"/>
          <w:szCs w:val="20"/>
        </w:rPr>
      </w:pPr>
    </w:p>
    <w:p w:rsidR="00987BAD" w:rsidRPr="009D4307" w:rsidRDefault="00987BAD" w:rsidP="00987BAD">
      <w:pPr>
        <w:ind w:left="1440"/>
        <w:rPr>
          <w:sz w:val="20"/>
          <w:szCs w:val="20"/>
        </w:rPr>
      </w:pPr>
    </w:p>
    <w:p w:rsidR="00987BAD" w:rsidRPr="009D4307" w:rsidRDefault="00987BAD" w:rsidP="00987BAD">
      <w:pPr>
        <w:numPr>
          <w:ilvl w:val="2"/>
          <w:numId w:val="1"/>
        </w:numPr>
        <w:rPr>
          <w:b/>
          <w:sz w:val="20"/>
          <w:szCs w:val="20"/>
        </w:rPr>
      </w:pPr>
      <w:r w:rsidRPr="009D4307">
        <w:rPr>
          <w:b/>
          <w:sz w:val="20"/>
          <w:szCs w:val="20"/>
        </w:rPr>
        <w:t xml:space="preserve">Creative Art activities </w:t>
      </w:r>
    </w:p>
    <w:p w:rsidR="00987BAD" w:rsidRPr="009D4307" w:rsidRDefault="00987BAD" w:rsidP="00987BAD">
      <w:pPr>
        <w:numPr>
          <w:ilvl w:val="0"/>
          <w:numId w:val="9"/>
        </w:numPr>
        <w:rPr>
          <w:sz w:val="20"/>
          <w:szCs w:val="20"/>
        </w:rPr>
      </w:pPr>
      <w:r w:rsidRPr="009D4307">
        <w:rPr>
          <w:sz w:val="20"/>
          <w:szCs w:val="20"/>
        </w:rPr>
        <w:t>The purpose of art activities</w:t>
      </w:r>
    </w:p>
    <w:p w:rsidR="00987BAD" w:rsidRPr="009D4307" w:rsidRDefault="00987BAD" w:rsidP="00987BAD">
      <w:pPr>
        <w:ind w:left="1080"/>
        <w:rPr>
          <w:sz w:val="20"/>
          <w:szCs w:val="20"/>
        </w:rPr>
      </w:pPr>
    </w:p>
    <w:p w:rsidR="00987BAD" w:rsidRPr="009D4307" w:rsidRDefault="00987BAD" w:rsidP="00987BAD">
      <w:pPr>
        <w:ind w:left="1080"/>
        <w:rPr>
          <w:sz w:val="20"/>
          <w:szCs w:val="20"/>
        </w:rPr>
      </w:pPr>
    </w:p>
    <w:p w:rsidR="00987BAD" w:rsidRPr="009D4307" w:rsidRDefault="00987BAD" w:rsidP="00987BAD">
      <w:pPr>
        <w:numPr>
          <w:ilvl w:val="0"/>
          <w:numId w:val="4"/>
        </w:numPr>
        <w:rPr>
          <w:sz w:val="20"/>
          <w:szCs w:val="20"/>
        </w:rPr>
      </w:pPr>
      <w:r w:rsidRPr="009D4307">
        <w:rPr>
          <w:sz w:val="20"/>
          <w:szCs w:val="20"/>
        </w:rPr>
        <w:t>Art focuses on the __________________________ not the product.  Explain this:</w:t>
      </w:r>
    </w:p>
    <w:p w:rsidR="00987BAD" w:rsidRPr="009D4307" w:rsidRDefault="00987BAD" w:rsidP="00987BAD">
      <w:pPr>
        <w:ind w:left="1080"/>
        <w:rPr>
          <w:sz w:val="20"/>
          <w:szCs w:val="20"/>
        </w:rPr>
      </w:pPr>
    </w:p>
    <w:p w:rsidR="00987BAD" w:rsidRPr="009D4307" w:rsidRDefault="00987BAD" w:rsidP="00987BAD">
      <w:pPr>
        <w:ind w:left="1080"/>
        <w:rPr>
          <w:sz w:val="20"/>
          <w:szCs w:val="20"/>
        </w:rPr>
      </w:pPr>
    </w:p>
    <w:p w:rsidR="00987BAD" w:rsidRPr="009D4307" w:rsidRDefault="00987BAD" w:rsidP="00987BAD">
      <w:pPr>
        <w:numPr>
          <w:ilvl w:val="0"/>
          <w:numId w:val="4"/>
        </w:numPr>
        <w:rPr>
          <w:sz w:val="20"/>
          <w:szCs w:val="20"/>
        </w:rPr>
      </w:pPr>
      <w:r w:rsidRPr="009D4307">
        <w:rPr>
          <w:sz w:val="20"/>
          <w:szCs w:val="20"/>
        </w:rPr>
        <w:t>All art is fine motor, but not all fine motor is art.  Explain this:</w:t>
      </w:r>
    </w:p>
    <w:p w:rsidR="00987BAD" w:rsidRPr="009D4307" w:rsidRDefault="00987BAD" w:rsidP="00987BAD">
      <w:pPr>
        <w:ind w:left="1080"/>
        <w:rPr>
          <w:sz w:val="20"/>
          <w:szCs w:val="20"/>
        </w:rPr>
      </w:pPr>
    </w:p>
    <w:p w:rsidR="00987BAD" w:rsidRPr="009D4307" w:rsidRDefault="00987BAD" w:rsidP="00987BAD">
      <w:pPr>
        <w:ind w:left="1080"/>
        <w:rPr>
          <w:sz w:val="20"/>
          <w:szCs w:val="20"/>
        </w:rPr>
      </w:pPr>
    </w:p>
    <w:p w:rsidR="00987BAD" w:rsidRPr="009D4307" w:rsidRDefault="00987BAD" w:rsidP="00987BAD">
      <w:pPr>
        <w:numPr>
          <w:ilvl w:val="0"/>
          <w:numId w:val="4"/>
        </w:numPr>
        <w:rPr>
          <w:sz w:val="20"/>
          <w:szCs w:val="20"/>
        </w:rPr>
      </w:pPr>
      <w:r w:rsidRPr="009D4307">
        <w:rPr>
          <w:sz w:val="20"/>
          <w:szCs w:val="20"/>
        </w:rPr>
        <w:t>Children learn best by seeing and doing.  Give some examples of DAP art activities for preschool children and explain why they would be good choices.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987BAD" w:rsidRPr="009D4307" w:rsidTr="000F640A">
        <w:tc>
          <w:tcPr>
            <w:tcW w:w="5551" w:type="dxa"/>
            <w:shd w:val="clear" w:color="auto" w:fill="auto"/>
          </w:tcPr>
          <w:p w:rsidR="00987BAD" w:rsidRPr="009D4307" w:rsidRDefault="00987BAD" w:rsidP="000F640A">
            <w:pPr>
              <w:rPr>
                <w:sz w:val="20"/>
                <w:szCs w:val="20"/>
              </w:rPr>
            </w:pPr>
            <w:r w:rsidRPr="009D4307">
              <w:rPr>
                <w:sz w:val="20"/>
                <w:szCs w:val="20"/>
              </w:rPr>
              <w:t>Wet art activities</w:t>
            </w:r>
          </w:p>
          <w:p w:rsidR="00987BAD" w:rsidRPr="009D4307" w:rsidRDefault="00987BAD" w:rsidP="000F640A">
            <w:pPr>
              <w:rPr>
                <w:sz w:val="20"/>
                <w:szCs w:val="20"/>
              </w:rPr>
            </w:pPr>
          </w:p>
          <w:p w:rsidR="00987BAD" w:rsidRPr="009D4307" w:rsidRDefault="00987BAD" w:rsidP="000F640A">
            <w:pPr>
              <w:rPr>
                <w:sz w:val="20"/>
                <w:szCs w:val="20"/>
              </w:rPr>
            </w:pPr>
          </w:p>
          <w:p w:rsidR="00987BAD" w:rsidRPr="009D4307" w:rsidRDefault="00987BAD" w:rsidP="000F640A">
            <w:pPr>
              <w:rPr>
                <w:sz w:val="20"/>
                <w:szCs w:val="20"/>
              </w:rPr>
            </w:pPr>
          </w:p>
        </w:tc>
        <w:tc>
          <w:tcPr>
            <w:tcW w:w="5551" w:type="dxa"/>
            <w:shd w:val="clear" w:color="auto" w:fill="auto"/>
          </w:tcPr>
          <w:p w:rsidR="00987BAD" w:rsidRPr="009D4307" w:rsidRDefault="00987BAD" w:rsidP="000F640A">
            <w:pPr>
              <w:rPr>
                <w:sz w:val="20"/>
                <w:szCs w:val="20"/>
              </w:rPr>
            </w:pPr>
            <w:r w:rsidRPr="009D4307">
              <w:rPr>
                <w:sz w:val="20"/>
                <w:szCs w:val="20"/>
              </w:rPr>
              <w:t>Dry art activities</w:t>
            </w:r>
          </w:p>
          <w:p w:rsidR="00987BAD" w:rsidRPr="009D4307" w:rsidRDefault="00987BAD" w:rsidP="000F640A">
            <w:pPr>
              <w:rPr>
                <w:sz w:val="20"/>
                <w:szCs w:val="20"/>
              </w:rPr>
            </w:pPr>
          </w:p>
        </w:tc>
      </w:tr>
      <w:tr w:rsidR="00987BAD" w:rsidRPr="009D4307" w:rsidTr="000F640A">
        <w:tc>
          <w:tcPr>
            <w:tcW w:w="5551" w:type="dxa"/>
            <w:shd w:val="clear" w:color="auto" w:fill="auto"/>
          </w:tcPr>
          <w:p w:rsidR="00987BAD" w:rsidRPr="009D4307" w:rsidRDefault="00987BAD" w:rsidP="000F640A">
            <w:pPr>
              <w:rPr>
                <w:sz w:val="20"/>
                <w:szCs w:val="20"/>
              </w:rPr>
            </w:pPr>
            <w:r w:rsidRPr="009D4307">
              <w:rPr>
                <w:sz w:val="20"/>
                <w:szCs w:val="20"/>
              </w:rPr>
              <w:t>Construct or create activities</w:t>
            </w:r>
          </w:p>
          <w:p w:rsidR="00987BAD" w:rsidRPr="009D4307" w:rsidRDefault="00987BAD" w:rsidP="000F640A">
            <w:pPr>
              <w:rPr>
                <w:sz w:val="20"/>
                <w:szCs w:val="20"/>
              </w:rPr>
            </w:pPr>
          </w:p>
          <w:p w:rsidR="00987BAD" w:rsidRPr="009D4307" w:rsidRDefault="00987BAD" w:rsidP="000F640A">
            <w:pPr>
              <w:rPr>
                <w:sz w:val="20"/>
                <w:szCs w:val="20"/>
              </w:rPr>
            </w:pPr>
          </w:p>
          <w:p w:rsidR="00987BAD" w:rsidRPr="009D4307" w:rsidRDefault="00987BAD" w:rsidP="000F640A">
            <w:pPr>
              <w:rPr>
                <w:sz w:val="20"/>
                <w:szCs w:val="20"/>
              </w:rPr>
            </w:pPr>
          </w:p>
        </w:tc>
        <w:tc>
          <w:tcPr>
            <w:tcW w:w="5551" w:type="dxa"/>
            <w:shd w:val="clear" w:color="auto" w:fill="auto"/>
          </w:tcPr>
          <w:p w:rsidR="00987BAD" w:rsidRPr="009D4307" w:rsidRDefault="00987BAD" w:rsidP="000F640A">
            <w:pPr>
              <w:rPr>
                <w:sz w:val="20"/>
                <w:szCs w:val="20"/>
              </w:rPr>
            </w:pPr>
            <w:r w:rsidRPr="009D4307">
              <w:rPr>
                <w:sz w:val="20"/>
                <w:szCs w:val="20"/>
              </w:rPr>
              <w:t>Mold and shape</w:t>
            </w:r>
          </w:p>
        </w:tc>
      </w:tr>
    </w:tbl>
    <w:p w:rsidR="00987BAD" w:rsidRPr="009D4307" w:rsidRDefault="00987BAD" w:rsidP="00987BAD">
      <w:pPr>
        <w:rPr>
          <w:sz w:val="12"/>
          <w:szCs w:val="20"/>
        </w:rPr>
      </w:pPr>
    </w:p>
    <w:p w:rsidR="00987BAD" w:rsidRPr="009D4307" w:rsidRDefault="00987BAD" w:rsidP="00987BAD">
      <w:pPr>
        <w:numPr>
          <w:ilvl w:val="0"/>
          <w:numId w:val="12"/>
        </w:numPr>
        <w:rPr>
          <w:sz w:val="20"/>
          <w:szCs w:val="20"/>
        </w:rPr>
      </w:pPr>
      <w:r w:rsidRPr="009D4307">
        <w:rPr>
          <w:sz w:val="20"/>
          <w:szCs w:val="20"/>
        </w:rPr>
        <w:t xml:space="preserve">How should black line masters, like completing worksheets or coloring a picture, be used? </w:t>
      </w:r>
    </w:p>
    <w:p w:rsidR="00987BAD" w:rsidRPr="009D4307" w:rsidRDefault="00987BAD" w:rsidP="00987BAD">
      <w:pPr>
        <w:ind w:left="1260"/>
        <w:rPr>
          <w:sz w:val="20"/>
          <w:szCs w:val="20"/>
        </w:rPr>
      </w:pPr>
    </w:p>
    <w:p w:rsidR="00987BAD" w:rsidRPr="009D4307" w:rsidRDefault="00987BAD" w:rsidP="00987BAD">
      <w:pPr>
        <w:ind w:left="1260"/>
        <w:rPr>
          <w:sz w:val="20"/>
          <w:szCs w:val="20"/>
        </w:rPr>
      </w:pPr>
    </w:p>
    <w:p w:rsidR="00987BAD" w:rsidRPr="009D4307" w:rsidRDefault="00987BAD" w:rsidP="00987BAD">
      <w:pPr>
        <w:numPr>
          <w:ilvl w:val="0"/>
          <w:numId w:val="4"/>
        </w:numPr>
        <w:rPr>
          <w:sz w:val="20"/>
          <w:szCs w:val="20"/>
        </w:rPr>
      </w:pPr>
      <w:r w:rsidRPr="009D4307">
        <w:rPr>
          <w:sz w:val="20"/>
          <w:szCs w:val="20"/>
        </w:rPr>
        <w:t>The daycare you are considering taking your child to often have the children color in coloring books.  What do you think about this practice and give reasons to support your answer.</w:t>
      </w:r>
    </w:p>
    <w:p w:rsidR="00987BAD" w:rsidRPr="009D4307" w:rsidRDefault="00987BAD" w:rsidP="00987BAD">
      <w:pPr>
        <w:ind w:left="900"/>
        <w:rPr>
          <w:sz w:val="20"/>
          <w:szCs w:val="20"/>
        </w:rPr>
      </w:pPr>
    </w:p>
    <w:p w:rsidR="00987BAD" w:rsidRDefault="00987BAD" w:rsidP="00987BAD">
      <w:pPr>
        <w:ind w:left="1260"/>
        <w:rPr>
          <w:sz w:val="20"/>
          <w:szCs w:val="20"/>
        </w:rPr>
      </w:pPr>
    </w:p>
    <w:p w:rsidR="00987BAD" w:rsidRPr="009D4307" w:rsidRDefault="00987BAD" w:rsidP="00987BAD">
      <w:pPr>
        <w:numPr>
          <w:ilvl w:val="0"/>
          <w:numId w:val="4"/>
        </w:numPr>
        <w:rPr>
          <w:sz w:val="20"/>
          <w:szCs w:val="20"/>
        </w:rPr>
      </w:pPr>
      <w:r w:rsidRPr="009D4307">
        <w:rPr>
          <w:sz w:val="20"/>
          <w:szCs w:val="20"/>
        </w:rPr>
        <w:t xml:space="preserve">Stages of Art: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2"/>
        <w:gridCol w:w="4996"/>
      </w:tblGrid>
      <w:tr w:rsidR="00987BAD" w:rsidRPr="009D4307" w:rsidTr="000F640A">
        <w:tc>
          <w:tcPr>
            <w:tcW w:w="6051" w:type="dxa"/>
            <w:shd w:val="clear" w:color="auto" w:fill="auto"/>
          </w:tcPr>
          <w:p w:rsidR="00987BAD" w:rsidRPr="009D4307" w:rsidRDefault="00987BAD" w:rsidP="000F640A">
            <w:pPr>
              <w:rPr>
                <w:sz w:val="20"/>
                <w:szCs w:val="20"/>
              </w:rPr>
            </w:pPr>
            <w:r w:rsidRPr="009D4307">
              <w:rPr>
                <w:sz w:val="20"/>
                <w:szCs w:val="20"/>
              </w:rPr>
              <w:t>Scribbling</w:t>
            </w:r>
          </w:p>
          <w:p w:rsidR="00987BAD" w:rsidRPr="009D4307" w:rsidRDefault="00987BAD" w:rsidP="000F640A">
            <w:pPr>
              <w:rPr>
                <w:sz w:val="20"/>
                <w:szCs w:val="20"/>
              </w:rPr>
            </w:pPr>
          </w:p>
          <w:p w:rsidR="00987BAD" w:rsidRPr="009D4307" w:rsidRDefault="00987BAD" w:rsidP="000F640A">
            <w:pPr>
              <w:rPr>
                <w:sz w:val="20"/>
                <w:szCs w:val="20"/>
              </w:rPr>
            </w:pPr>
          </w:p>
        </w:tc>
        <w:tc>
          <w:tcPr>
            <w:tcW w:w="5033" w:type="dxa"/>
            <w:shd w:val="clear" w:color="auto" w:fill="auto"/>
          </w:tcPr>
          <w:p w:rsidR="00987BAD" w:rsidRPr="009D4307" w:rsidRDefault="00987BAD" w:rsidP="000F640A">
            <w:pPr>
              <w:rPr>
                <w:sz w:val="20"/>
                <w:szCs w:val="20"/>
              </w:rPr>
            </w:pPr>
            <w:proofErr w:type="spellStart"/>
            <w:r w:rsidRPr="009D4307">
              <w:rPr>
                <w:sz w:val="20"/>
                <w:szCs w:val="20"/>
              </w:rPr>
              <w:t>Preschematic</w:t>
            </w:r>
            <w:proofErr w:type="spellEnd"/>
          </w:p>
          <w:p w:rsidR="00987BAD" w:rsidRPr="009D4307" w:rsidRDefault="00987BAD" w:rsidP="000F640A">
            <w:pPr>
              <w:rPr>
                <w:sz w:val="20"/>
                <w:szCs w:val="20"/>
              </w:rPr>
            </w:pPr>
          </w:p>
        </w:tc>
      </w:tr>
      <w:tr w:rsidR="00987BAD" w:rsidRPr="009D4307" w:rsidTr="000F640A">
        <w:tc>
          <w:tcPr>
            <w:tcW w:w="6051" w:type="dxa"/>
            <w:shd w:val="clear" w:color="auto" w:fill="auto"/>
          </w:tcPr>
          <w:p w:rsidR="00987BAD" w:rsidRPr="009D4307" w:rsidRDefault="00987BAD" w:rsidP="000F640A">
            <w:pPr>
              <w:rPr>
                <w:sz w:val="20"/>
                <w:szCs w:val="20"/>
              </w:rPr>
            </w:pPr>
            <w:r w:rsidRPr="009D4307">
              <w:rPr>
                <w:sz w:val="20"/>
                <w:szCs w:val="20"/>
              </w:rPr>
              <w:t>Schematic</w:t>
            </w:r>
          </w:p>
          <w:p w:rsidR="00987BAD" w:rsidRPr="009D4307" w:rsidRDefault="00987BAD" w:rsidP="000F640A">
            <w:pPr>
              <w:rPr>
                <w:sz w:val="20"/>
                <w:szCs w:val="20"/>
              </w:rPr>
            </w:pPr>
          </w:p>
          <w:p w:rsidR="00987BAD" w:rsidRPr="009D4307" w:rsidRDefault="00987BAD" w:rsidP="000F640A">
            <w:pPr>
              <w:rPr>
                <w:sz w:val="20"/>
                <w:szCs w:val="20"/>
              </w:rPr>
            </w:pPr>
          </w:p>
        </w:tc>
        <w:tc>
          <w:tcPr>
            <w:tcW w:w="5033" w:type="dxa"/>
            <w:shd w:val="clear" w:color="auto" w:fill="auto"/>
          </w:tcPr>
          <w:p w:rsidR="00987BAD" w:rsidRPr="009D4307" w:rsidRDefault="00987BAD" w:rsidP="000F640A">
            <w:pPr>
              <w:rPr>
                <w:sz w:val="20"/>
                <w:szCs w:val="20"/>
              </w:rPr>
            </w:pPr>
            <w:r w:rsidRPr="009D4307">
              <w:rPr>
                <w:sz w:val="20"/>
                <w:szCs w:val="20"/>
              </w:rPr>
              <w:t>Realism</w:t>
            </w:r>
          </w:p>
          <w:p w:rsidR="00987BAD" w:rsidRPr="009D4307" w:rsidRDefault="00987BAD" w:rsidP="000F640A">
            <w:pPr>
              <w:rPr>
                <w:sz w:val="20"/>
                <w:szCs w:val="20"/>
              </w:rPr>
            </w:pPr>
          </w:p>
        </w:tc>
      </w:tr>
    </w:tbl>
    <w:p w:rsidR="00987BAD" w:rsidRPr="009D4307" w:rsidRDefault="00987BAD" w:rsidP="00987BAD">
      <w:pPr>
        <w:ind w:left="1080"/>
        <w:rPr>
          <w:b/>
          <w:sz w:val="20"/>
          <w:szCs w:val="20"/>
        </w:rPr>
      </w:pPr>
    </w:p>
    <w:p w:rsidR="00987BAD" w:rsidRPr="009D4307" w:rsidRDefault="00987BAD" w:rsidP="00987BAD">
      <w:pPr>
        <w:numPr>
          <w:ilvl w:val="2"/>
          <w:numId w:val="1"/>
        </w:numPr>
        <w:rPr>
          <w:b/>
          <w:sz w:val="20"/>
          <w:szCs w:val="20"/>
        </w:rPr>
      </w:pPr>
      <w:r w:rsidRPr="009D4307">
        <w:rPr>
          <w:b/>
          <w:sz w:val="20"/>
          <w:szCs w:val="20"/>
        </w:rPr>
        <w:t>Play</w:t>
      </w:r>
    </w:p>
    <w:p w:rsidR="00987BAD" w:rsidRPr="009D4307" w:rsidRDefault="00987BAD" w:rsidP="00987BAD">
      <w:pPr>
        <w:numPr>
          <w:ilvl w:val="0"/>
          <w:numId w:val="7"/>
        </w:numPr>
        <w:rPr>
          <w:sz w:val="20"/>
          <w:szCs w:val="20"/>
        </w:rPr>
      </w:pPr>
      <w:r w:rsidRPr="009D4307">
        <w:rPr>
          <w:sz w:val="20"/>
          <w:szCs w:val="20"/>
        </w:rPr>
        <w:t>Play is a child’s ______________________ it is the most important job they will do all day.</w:t>
      </w:r>
    </w:p>
    <w:p w:rsidR="00987BAD" w:rsidRPr="009D4307" w:rsidRDefault="00987BAD" w:rsidP="00987BAD">
      <w:pPr>
        <w:ind w:left="900"/>
        <w:rPr>
          <w:sz w:val="12"/>
          <w:szCs w:val="20"/>
        </w:rPr>
      </w:pPr>
    </w:p>
    <w:p w:rsidR="00987BAD" w:rsidRPr="009D4307" w:rsidRDefault="00987BAD" w:rsidP="00987BAD">
      <w:pPr>
        <w:numPr>
          <w:ilvl w:val="0"/>
          <w:numId w:val="7"/>
        </w:numPr>
        <w:rPr>
          <w:sz w:val="20"/>
          <w:szCs w:val="20"/>
        </w:rPr>
      </w:pPr>
      <w:r w:rsidRPr="009D4307">
        <w:rPr>
          <w:sz w:val="20"/>
          <w:szCs w:val="20"/>
        </w:rPr>
        <w:t>All Play (activities, learning centers, and free play) should be child __________________________________________,</w:t>
      </w:r>
    </w:p>
    <w:p w:rsidR="00987BAD" w:rsidRPr="009D4307" w:rsidRDefault="00987BAD" w:rsidP="00987BAD">
      <w:pPr>
        <w:ind w:left="994"/>
        <w:rPr>
          <w:sz w:val="20"/>
          <w:szCs w:val="20"/>
        </w:rPr>
      </w:pPr>
      <w:r w:rsidRPr="009D4307">
        <w:rPr>
          <w:sz w:val="20"/>
          <w:szCs w:val="20"/>
        </w:rPr>
        <w:t xml:space="preserve"> </w:t>
      </w:r>
      <w:proofErr w:type="gramStart"/>
      <w:r w:rsidRPr="009D4307">
        <w:rPr>
          <w:sz w:val="20"/>
          <w:szCs w:val="20"/>
        </w:rPr>
        <w:t>child</w:t>
      </w:r>
      <w:proofErr w:type="gramEnd"/>
      <w:r w:rsidRPr="009D4307">
        <w:rPr>
          <w:sz w:val="20"/>
          <w:szCs w:val="20"/>
        </w:rPr>
        <w:t xml:space="preserve"> _________________________________________, and teacher ______________________.</w:t>
      </w:r>
    </w:p>
    <w:p w:rsidR="00987BAD" w:rsidRPr="009D4307" w:rsidRDefault="00987BAD" w:rsidP="00987BAD">
      <w:pPr>
        <w:ind w:left="1260"/>
        <w:rPr>
          <w:sz w:val="20"/>
          <w:szCs w:val="20"/>
        </w:rPr>
      </w:pPr>
    </w:p>
    <w:tbl>
      <w:tblPr>
        <w:tblStyle w:val="TableGrid14"/>
        <w:tblW w:w="0" w:type="auto"/>
        <w:tblInd w:w="720" w:type="dxa"/>
        <w:tblLook w:val="04A0"/>
      </w:tblPr>
      <w:tblGrid>
        <w:gridCol w:w="6858"/>
        <w:gridCol w:w="3240"/>
      </w:tblGrid>
      <w:tr w:rsidR="00987BAD" w:rsidRPr="009D4307" w:rsidTr="000F640A">
        <w:tc>
          <w:tcPr>
            <w:tcW w:w="6858" w:type="dxa"/>
          </w:tcPr>
          <w:p w:rsidR="00987BAD" w:rsidRPr="009D4307" w:rsidRDefault="00987BAD" w:rsidP="000F640A">
            <w:pPr>
              <w:jc w:val="center"/>
              <w:rPr>
                <w:b/>
              </w:rPr>
            </w:pPr>
            <w:r w:rsidRPr="009D4307">
              <w:rPr>
                <w:b/>
              </w:rPr>
              <w:t>Types of Play and Define</w:t>
            </w:r>
          </w:p>
        </w:tc>
        <w:tc>
          <w:tcPr>
            <w:tcW w:w="3240" w:type="dxa"/>
          </w:tcPr>
          <w:p w:rsidR="00987BAD" w:rsidRPr="009D4307" w:rsidRDefault="00987BAD" w:rsidP="000F640A">
            <w:pPr>
              <w:jc w:val="center"/>
              <w:rPr>
                <w:b/>
              </w:rPr>
            </w:pPr>
            <w:r w:rsidRPr="009D4307">
              <w:rPr>
                <w:b/>
              </w:rPr>
              <w:t>Examples</w:t>
            </w:r>
          </w:p>
        </w:tc>
      </w:tr>
      <w:tr w:rsidR="00987BAD" w:rsidRPr="009D4307" w:rsidTr="000F640A">
        <w:tc>
          <w:tcPr>
            <w:tcW w:w="6858" w:type="dxa"/>
          </w:tcPr>
          <w:p w:rsidR="00987BAD" w:rsidRPr="009D4307" w:rsidRDefault="00987BAD" w:rsidP="000F640A">
            <w:r w:rsidRPr="009D4307">
              <w:t>Free Play</w:t>
            </w:r>
          </w:p>
          <w:p w:rsidR="00987BAD" w:rsidRPr="009D4307" w:rsidRDefault="00987BAD" w:rsidP="000F640A"/>
          <w:p w:rsidR="00987BAD" w:rsidRPr="009D4307" w:rsidRDefault="00987BAD" w:rsidP="000F640A">
            <w:r w:rsidRPr="009D4307">
              <w:t xml:space="preserve">Why should toys be limited during free play? </w:t>
            </w:r>
          </w:p>
          <w:p w:rsidR="00987BAD" w:rsidRPr="009D4307" w:rsidRDefault="00987BAD" w:rsidP="000F640A"/>
        </w:tc>
        <w:tc>
          <w:tcPr>
            <w:tcW w:w="3240" w:type="dxa"/>
          </w:tcPr>
          <w:p w:rsidR="00987BAD" w:rsidRPr="009D4307" w:rsidRDefault="00987BAD" w:rsidP="000F640A"/>
        </w:tc>
      </w:tr>
      <w:tr w:rsidR="00987BAD" w:rsidRPr="009D4307" w:rsidTr="000F640A">
        <w:tc>
          <w:tcPr>
            <w:tcW w:w="6858" w:type="dxa"/>
          </w:tcPr>
          <w:p w:rsidR="00987BAD" w:rsidRPr="009D4307" w:rsidRDefault="00987BAD" w:rsidP="000F640A">
            <w:r w:rsidRPr="009D4307">
              <w:t>Dramatic Play</w:t>
            </w:r>
          </w:p>
          <w:p w:rsidR="00987BAD" w:rsidRPr="009D4307" w:rsidRDefault="00987BAD" w:rsidP="000F640A"/>
          <w:p w:rsidR="00987BAD" w:rsidRPr="009D4307" w:rsidRDefault="00987BAD" w:rsidP="000F640A"/>
          <w:p w:rsidR="00987BAD" w:rsidRPr="009D4307" w:rsidRDefault="00987BAD" w:rsidP="000F640A">
            <w:r w:rsidRPr="009D4307">
              <w:t xml:space="preserve">Best when there are a _____________________________ of props.  </w:t>
            </w:r>
          </w:p>
          <w:p w:rsidR="00987BAD" w:rsidRPr="009D4307" w:rsidRDefault="00987BAD" w:rsidP="000F640A">
            <w:r w:rsidRPr="009D4307">
              <w:t>_________________________________ is incorporated throughout the area.</w:t>
            </w:r>
          </w:p>
          <w:p w:rsidR="00987BAD" w:rsidRPr="009D4307" w:rsidRDefault="00987BAD" w:rsidP="000F640A">
            <w:r w:rsidRPr="009D4307">
              <w:t>Best done when there are ______________ restrictions and _________________ possibilities.</w:t>
            </w:r>
          </w:p>
          <w:p w:rsidR="00987BAD" w:rsidRPr="009D4307" w:rsidRDefault="00987BAD" w:rsidP="000F640A"/>
        </w:tc>
        <w:tc>
          <w:tcPr>
            <w:tcW w:w="3240" w:type="dxa"/>
          </w:tcPr>
          <w:p w:rsidR="00987BAD" w:rsidRPr="009D4307" w:rsidRDefault="00987BAD" w:rsidP="000F640A"/>
          <w:p w:rsidR="00987BAD" w:rsidRPr="009D4307" w:rsidRDefault="00987BAD" w:rsidP="000F640A"/>
          <w:p w:rsidR="00987BAD" w:rsidRPr="009D4307" w:rsidRDefault="00987BAD" w:rsidP="000F640A">
            <w:r w:rsidRPr="009D4307">
              <w:t>List some items that could be put in a dramatic play area?  (</w:t>
            </w:r>
            <w:proofErr w:type="gramStart"/>
            <w:r w:rsidRPr="009D4307">
              <w:t>trucks</w:t>
            </w:r>
            <w:proofErr w:type="gramEnd"/>
            <w:r w:rsidRPr="009D4307">
              <w:t>, hats, dolls…)</w:t>
            </w:r>
          </w:p>
          <w:p w:rsidR="00987BAD" w:rsidRPr="009D4307" w:rsidRDefault="00987BAD" w:rsidP="000F640A"/>
        </w:tc>
      </w:tr>
      <w:tr w:rsidR="00987BAD" w:rsidRPr="009D4307" w:rsidTr="000F640A">
        <w:tc>
          <w:tcPr>
            <w:tcW w:w="6858" w:type="dxa"/>
          </w:tcPr>
          <w:p w:rsidR="00987BAD" w:rsidRPr="009D4307" w:rsidRDefault="00987BAD" w:rsidP="000F640A">
            <w:r w:rsidRPr="009D4307">
              <w:t>Passive Play</w:t>
            </w:r>
          </w:p>
          <w:p w:rsidR="00987BAD" w:rsidRPr="009D4307" w:rsidRDefault="00987BAD" w:rsidP="000F640A"/>
        </w:tc>
        <w:tc>
          <w:tcPr>
            <w:tcW w:w="3240" w:type="dxa"/>
          </w:tcPr>
          <w:p w:rsidR="00987BAD" w:rsidRPr="009D4307" w:rsidRDefault="00987BAD" w:rsidP="000F640A"/>
        </w:tc>
      </w:tr>
      <w:tr w:rsidR="00987BAD" w:rsidRPr="009D4307" w:rsidTr="000F640A">
        <w:tc>
          <w:tcPr>
            <w:tcW w:w="6858" w:type="dxa"/>
          </w:tcPr>
          <w:p w:rsidR="00987BAD" w:rsidRPr="009D4307" w:rsidRDefault="00987BAD" w:rsidP="000F640A">
            <w:r w:rsidRPr="009D4307">
              <w:t xml:space="preserve">Small Motor and </w:t>
            </w:r>
            <w:proofErr w:type="spellStart"/>
            <w:r w:rsidRPr="009D4307">
              <w:t>Manipulatives</w:t>
            </w:r>
            <w:proofErr w:type="spellEnd"/>
          </w:p>
          <w:p w:rsidR="00987BAD" w:rsidRPr="009D4307" w:rsidRDefault="00987BAD" w:rsidP="000F640A"/>
          <w:p w:rsidR="00987BAD" w:rsidRPr="009D4307" w:rsidRDefault="00987BAD" w:rsidP="000F640A">
            <w:r w:rsidRPr="009D4307">
              <w:t>If you have puzzles in your preschool, what should you make sure they have?</w:t>
            </w:r>
          </w:p>
          <w:p w:rsidR="00987BAD" w:rsidRPr="009D4307" w:rsidRDefault="00987BAD" w:rsidP="000F640A"/>
        </w:tc>
        <w:tc>
          <w:tcPr>
            <w:tcW w:w="3240" w:type="dxa"/>
          </w:tcPr>
          <w:p w:rsidR="00987BAD" w:rsidRPr="009D4307" w:rsidRDefault="00987BAD" w:rsidP="000F640A"/>
        </w:tc>
      </w:tr>
      <w:tr w:rsidR="00987BAD" w:rsidRPr="009D4307" w:rsidTr="000F640A">
        <w:tc>
          <w:tcPr>
            <w:tcW w:w="6858" w:type="dxa"/>
          </w:tcPr>
          <w:p w:rsidR="00987BAD" w:rsidRPr="009D4307" w:rsidRDefault="00987BAD" w:rsidP="000F640A">
            <w:r w:rsidRPr="009D4307">
              <w:lastRenderedPageBreak/>
              <w:t>Sensory and Discovery Play</w:t>
            </w:r>
          </w:p>
          <w:p w:rsidR="00987BAD" w:rsidRPr="009D4307" w:rsidRDefault="00987BAD" w:rsidP="000F640A"/>
          <w:p w:rsidR="00987BAD" w:rsidRPr="009D4307" w:rsidRDefault="00987BAD" w:rsidP="000F640A"/>
        </w:tc>
        <w:tc>
          <w:tcPr>
            <w:tcW w:w="3240" w:type="dxa"/>
          </w:tcPr>
          <w:p w:rsidR="00987BAD" w:rsidRPr="009D4307" w:rsidRDefault="00987BAD" w:rsidP="000F640A"/>
        </w:tc>
      </w:tr>
      <w:tr w:rsidR="00987BAD" w:rsidRPr="009D4307" w:rsidTr="000F640A">
        <w:tc>
          <w:tcPr>
            <w:tcW w:w="6858" w:type="dxa"/>
          </w:tcPr>
          <w:p w:rsidR="00987BAD" w:rsidRPr="009D4307" w:rsidRDefault="00987BAD" w:rsidP="000F640A">
            <w:r w:rsidRPr="009D4307">
              <w:t>Large Motor, Active, Outdoor Play</w:t>
            </w:r>
          </w:p>
          <w:p w:rsidR="00987BAD" w:rsidRPr="009D4307" w:rsidRDefault="00987BAD" w:rsidP="000F640A"/>
          <w:p w:rsidR="00987BAD" w:rsidRPr="009D4307" w:rsidRDefault="00987BAD" w:rsidP="000F640A"/>
        </w:tc>
        <w:tc>
          <w:tcPr>
            <w:tcW w:w="3240" w:type="dxa"/>
          </w:tcPr>
          <w:p w:rsidR="00987BAD" w:rsidRPr="009D4307" w:rsidRDefault="00987BAD" w:rsidP="000F640A"/>
        </w:tc>
      </w:tr>
    </w:tbl>
    <w:p w:rsidR="00987BAD" w:rsidRPr="009D4307" w:rsidRDefault="00987BAD" w:rsidP="00987BAD">
      <w:pPr>
        <w:ind w:left="720"/>
        <w:rPr>
          <w:sz w:val="20"/>
          <w:szCs w:val="20"/>
        </w:rPr>
      </w:pPr>
    </w:p>
    <w:p w:rsidR="00987BAD" w:rsidRPr="009D4307" w:rsidRDefault="00987BAD" w:rsidP="00987BAD">
      <w:pPr>
        <w:numPr>
          <w:ilvl w:val="2"/>
          <w:numId w:val="1"/>
        </w:numPr>
        <w:rPr>
          <w:b/>
          <w:sz w:val="20"/>
          <w:szCs w:val="20"/>
        </w:rPr>
      </w:pPr>
      <w:r w:rsidRPr="009D4307">
        <w:rPr>
          <w:b/>
          <w:sz w:val="20"/>
          <w:szCs w:val="20"/>
        </w:rPr>
        <w:t xml:space="preserve">Science and sensory activities </w:t>
      </w:r>
    </w:p>
    <w:p w:rsidR="00987BAD" w:rsidRPr="009D4307" w:rsidRDefault="00987BAD" w:rsidP="00987BAD">
      <w:pPr>
        <w:numPr>
          <w:ilvl w:val="0"/>
          <w:numId w:val="10"/>
        </w:numPr>
        <w:rPr>
          <w:sz w:val="20"/>
          <w:szCs w:val="20"/>
        </w:rPr>
      </w:pPr>
      <w:r w:rsidRPr="009D4307">
        <w:rPr>
          <w:sz w:val="20"/>
          <w:szCs w:val="20"/>
        </w:rPr>
        <w:t>Science and Sensory Activities include:</w:t>
      </w:r>
    </w:p>
    <w:p w:rsidR="00987BAD" w:rsidRPr="009D4307" w:rsidRDefault="00987BAD" w:rsidP="00987BAD">
      <w:pPr>
        <w:tabs>
          <w:tab w:val="left" w:pos="3697"/>
        </w:tabs>
        <w:ind w:left="1260"/>
        <w:rPr>
          <w:sz w:val="20"/>
          <w:szCs w:val="20"/>
        </w:rPr>
      </w:pPr>
      <w:r w:rsidRPr="009D4307">
        <w:rPr>
          <w:sz w:val="20"/>
          <w:szCs w:val="20"/>
        </w:rPr>
        <w:tab/>
      </w:r>
    </w:p>
    <w:p w:rsidR="00987BAD" w:rsidRPr="009D4307" w:rsidRDefault="00987BAD" w:rsidP="00987BAD">
      <w:pPr>
        <w:tabs>
          <w:tab w:val="left" w:pos="3697"/>
        </w:tabs>
        <w:ind w:left="1260"/>
        <w:rPr>
          <w:sz w:val="20"/>
          <w:szCs w:val="20"/>
        </w:rPr>
      </w:pPr>
    </w:p>
    <w:p w:rsidR="00987BAD" w:rsidRPr="009D4307" w:rsidRDefault="00987BAD" w:rsidP="00987BAD">
      <w:pPr>
        <w:numPr>
          <w:ilvl w:val="0"/>
          <w:numId w:val="10"/>
        </w:numPr>
        <w:rPr>
          <w:sz w:val="20"/>
          <w:szCs w:val="20"/>
        </w:rPr>
      </w:pPr>
      <w:r w:rsidRPr="009D4307">
        <w:rPr>
          <w:sz w:val="20"/>
          <w:szCs w:val="20"/>
        </w:rPr>
        <w:t>The purpose of the science and sensory activity is:</w:t>
      </w:r>
    </w:p>
    <w:p w:rsidR="00987BAD" w:rsidRPr="009D4307" w:rsidRDefault="00987BAD" w:rsidP="00987BAD">
      <w:pPr>
        <w:ind w:left="1260"/>
        <w:rPr>
          <w:sz w:val="20"/>
          <w:szCs w:val="20"/>
        </w:rPr>
      </w:pPr>
    </w:p>
    <w:p w:rsidR="00987BAD" w:rsidRPr="009D4307" w:rsidRDefault="00987BAD" w:rsidP="00987BAD">
      <w:pPr>
        <w:ind w:left="1260"/>
        <w:rPr>
          <w:sz w:val="20"/>
          <w:szCs w:val="20"/>
        </w:rPr>
      </w:pPr>
    </w:p>
    <w:p w:rsidR="00987BAD" w:rsidRPr="009D4307" w:rsidRDefault="00987BAD" w:rsidP="00987BAD">
      <w:pPr>
        <w:numPr>
          <w:ilvl w:val="0"/>
          <w:numId w:val="10"/>
        </w:numPr>
        <w:rPr>
          <w:sz w:val="20"/>
          <w:szCs w:val="20"/>
        </w:rPr>
      </w:pPr>
      <w:r w:rsidRPr="009D4307">
        <w:rPr>
          <w:sz w:val="20"/>
          <w:szCs w:val="20"/>
        </w:rPr>
        <w:t>Words used to describe science and sensory activities are:</w:t>
      </w:r>
    </w:p>
    <w:p w:rsidR="00987BAD" w:rsidRPr="009D4307" w:rsidRDefault="00987BAD" w:rsidP="00987BAD">
      <w:pPr>
        <w:ind w:left="1260"/>
        <w:rPr>
          <w:sz w:val="20"/>
          <w:szCs w:val="20"/>
        </w:rPr>
      </w:pPr>
    </w:p>
    <w:p w:rsidR="00987BAD" w:rsidRPr="009D4307" w:rsidRDefault="00987BAD" w:rsidP="00987BAD">
      <w:pPr>
        <w:ind w:left="1260"/>
        <w:rPr>
          <w:sz w:val="20"/>
          <w:szCs w:val="20"/>
        </w:rPr>
      </w:pPr>
    </w:p>
    <w:p w:rsidR="00987BAD" w:rsidRPr="009D4307" w:rsidRDefault="00987BAD" w:rsidP="00987BAD">
      <w:pPr>
        <w:numPr>
          <w:ilvl w:val="0"/>
          <w:numId w:val="10"/>
        </w:numPr>
        <w:rPr>
          <w:sz w:val="20"/>
          <w:szCs w:val="20"/>
        </w:rPr>
      </w:pPr>
      <w:r w:rsidRPr="009D4307">
        <w:rPr>
          <w:sz w:val="20"/>
          <w:szCs w:val="20"/>
        </w:rPr>
        <w:t>Science and sensory is best learned through:</w:t>
      </w:r>
    </w:p>
    <w:p w:rsidR="00987BAD" w:rsidRPr="009D4307" w:rsidRDefault="00987BAD" w:rsidP="00987BAD">
      <w:pPr>
        <w:tabs>
          <w:tab w:val="left" w:pos="2316"/>
        </w:tabs>
        <w:rPr>
          <w:sz w:val="20"/>
          <w:szCs w:val="20"/>
        </w:rPr>
      </w:pPr>
      <w:r w:rsidRPr="009D4307">
        <w:rPr>
          <w:sz w:val="20"/>
          <w:szCs w:val="20"/>
        </w:rPr>
        <w:tab/>
      </w:r>
    </w:p>
    <w:p w:rsidR="00987BAD" w:rsidRPr="009D4307" w:rsidRDefault="00987BAD" w:rsidP="00987BAD">
      <w:pPr>
        <w:ind w:left="720"/>
        <w:rPr>
          <w:sz w:val="20"/>
          <w:szCs w:val="20"/>
        </w:rPr>
      </w:pPr>
    </w:p>
    <w:p w:rsidR="00987BAD" w:rsidRPr="009D4307" w:rsidRDefault="00987BAD" w:rsidP="00987BAD">
      <w:pPr>
        <w:numPr>
          <w:ilvl w:val="2"/>
          <w:numId w:val="1"/>
        </w:numPr>
        <w:rPr>
          <w:b/>
          <w:sz w:val="20"/>
          <w:szCs w:val="20"/>
        </w:rPr>
      </w:pPr>
      <w:r w:rsidRPr="009D4307">
        <w:rPr>
          <w:b/>
          <w:sz w:val="20"/>
          <w:szCs w:val="20"/>
        </w:rPr>
        <w:t xml:space="preserve">Food and Nutrition Experiences </w:t>
      </w:r>
    </w:p>
    <w:p w:rsidR="00987BAD" w:rsidRPr="009D4307" w:rsidRDefault="00987BAD" w:rsidP="00987BAD">
      <w:pPr>
        <w:numPr>
          <w:ilvl w:val="0"/>
          <w:numId w:val="11"/>
        </w:numPr>
        <w:rPr>
          <w:sz w:val="20"/>
          <w:szCs w:val="20"/>
        </w:rPr>
      </w:pPr>
      <w:r w:rsidRPr="009D4307">
        <w:rPr>
          <w:sz w:val="20"/>
          <w:szCs w:val="20"/>
        </w:rPr>
        <w:t>Food and Nutrition Experiences include</w:t>
      </w:r>
    </w:p>
    <w:p w:rsidR="00987BAD" w:rsidRPr="009D4307" w:rsidRDefault="00987BAD" w:rsidP="00987BAD">
      <w:pPr>
        <w:ind w:left="1080"/>
        <w:rPr>
          <w:sz w:val="20"/>
          <w:szCs w:val="20"/>
        </w:rPr>
      </w:pPr>
    </w:p>
    <w:p w:rsidR="00987BAD" w:rsidRPr="009D4307" w:rsidRDefault="00987BAD" w:rsidP="00987BAD">
      <w:pPr>
        <w:numPr>
          <w:ilvl w:val="0"/>
          <w:numId w:val="11"/>
        </w:numPr>
        <w:rPr>
          <w:sz w:val="20"/>
          <w:szCs w:val="20"/>
        </w:rPr>
      </w:pPr>
      <w:r w:rsidRPr="009D4307">
        <w:rPr>
          <w:sz w:val="20"/>
          <w:szCs w:val="20"/>
        </w:rPr>
        <w:t>Food and Nutrition Experiences  teach:</w:t>
      </w:r>
    </w:p>
    <w:p w:rsidR="00987BAD" w:rsidRPr="009D4307" w:rsidRDefault="00987BAD" w:rsidP="00987BAD">
      <w:pPr>
        <w:ind w:left="1080"/>
        <w:rPr>
          <w:sz w:val="20"/>
          <w:szCs w:val="20"/>
        </w:rPr>
      </w:pPr>
    </w:p>
    <w:p w:rsidR="00987BAD" w:rsidRDefault="00987BAD" w:rsidP="00987BAD">
      <w:pPr>
        <w:numPr>
          <w:ilvl w:val="0"/>
          <w:numId w:val="11"/>
        </w:numPr>
        <w:rPr>
          <w:sz w:val="20"/>
          <w:szCs w:val="20"/>
        </w:rPr>
      </w:pPr>
      <w:r w:rsidRPr="009D4307">
        <w:rPr>
          <w:sz w:val="20"/>
          <w:szCs w:val="20"/>
        </w:rPr>
        <w:t xml:space="preserve">Guidelines for facilitating appropriate Food and Nutrition Experiences </w:t>
      </w:r>
    </w:p>
    <w:p w:rsidR="00987BAD" w:rsidRDefault="00987BAD" w:rsidP="00987BAD">
      <w:pPr>
        <w:ind w:left="1080"/>
        <w:rPr>
          <w:sz w:val="20"/>
          <w:szCs w:val="20"/>
        </w:rPr>
      </w:pPr>
    </w:p>
    <w:p w:rsidR="00987BAD" w:rsidRPr="009D4307" w:rsidRDefault="00987BAD" w:rsidP="00987BAD">
      <w:pPr>
        <w:numPr>
          <w:ilvl w:val="0"/>
          <w:numId w:val="11"/>
        </w:numPr>
        <w:rPr>
          <w:sz w:val="20"/>
          <w:szCs w:val="20"/>
        </w:rPr>
      </w:pPr>
      <w:r w:rsidRPr="009D4307">
        <w:rPr>
          <w:sz w:val="20"/>
          <w:szCs w:val="20"/>
        </w:rPr>
        <w:t>What skills and curriculum areas do food experiences promote and enhance?</w:t>
      </w:r>
    </w:p>
    <w:p w:rsidR="00B92F6B" w:rsidRDefault="00B92F6B"/>
    <w:sectPr w:rsidR="00B92F6B" w:rsidSect="00987B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5FB6"/>
    <w:multiLevelType w:val="hybridMultilevel"/>
    <w:tmpl w:val="E3804E0A"/>
    <w:lvl w:ilvl="0" w:tplc="5AC261C4">
      <w:start w:val="1"/>
      <w:numFmt w:val="bullet"/>
      <w:lvlText w:val="•"/>
      <w:lvlJc w:val="left"/>
      <w:pPr>
        <w:tabs>
          <w:tab w:val="num" w:pos="720"/>
        </w:tabs>
        <w:ind w:left="720" w:hanging="360"/>
      </w:pPr>
      <w:rPr>
        <w:rFonts w:ascii="Arial" w:hAnsi="Arial" w:hint="default"/>
      </w:rPr>
    </w:lvl>
    <w:lvl w:ilvl="1" w:tplc="55A4E50E">
      <w:start w:val="1"/>
      <w:numFmt w:val="bullet"/>
      <w:suff w:val="space"/>
      <w:lvlText w:val="•"/>
      <w:lvlJc w:val="left"/>
      <w:pPr>
        <w:ind w:left="450" w:hanging="360"/>
      </w:pPr>
      <w:rPr>
        <w:rFonts w:ascii="Arial" w:hAnsi="Arial" w:hint="default"/>
      </w:rPr>
    </w:lvl>
    <w:lvl w:ilvl="2" w:tplc="F7C4CE2E" w:tentative="1">
      <w:start w:val="1"/>
      <w:numFmt w:val="bullet"/>
      <w:lvlText w:val="•"/>
      <w:lvlJc w:val="left"/>
      <w:pPr>
        <w:tabs>
          <w:tab w:val="num" w:pos="2160"/>
        </w:tabs>
        <w:ind w:left="2160" w:hanging="360"/>
      </w:pPr>
      <w:rPr>
        <w:rFonts w:ascii="Arial" w:hAnsi="Arial" w:hint="default"/>
      </w:rPr>
    </w:lvl>
    <w:lvl w:ilvl="3" w:tplc="2F7CF856" w:tentative="1">
      <w:start w:val="1"/>
      <w:numFmt w:val="bullet"/>
      <w:lvlText w:val="•"/>
      <w:lvlJc w:val="left"/>
      <w:pPr>
        <w:tabs>
          <w:tab w:val="num" w:pos="2880"/>
        </w:tabs>
        <w:ind w:left="2880" w:hanging="360"/>
      </w:pPr>
      <w:rPr>
        <w:rFonts w:ascii="Arial" w:hAnsi="Arial" w:hint="default"/>
      </w:rPr>
    </w:lvl>
    <w:lvl w:ilvl="4" w:tplc="AB42A900" w:tentative="1">
      <w:start w:val="1"/>
      <w:numFmt w:val="bullet"/>
      <w:lvlText w:val="•"/>
      <w:lvlJc w:val="left"/>
      <w:pPr>
        <w:tabs>
          <w:tab w:val="num" w:pos="3600"/>
        </w:tabs>
        <w:ind w:left="3600" w:hanging="360"/>
      </w:pPr>
      <w:rPr>
        <w:rFonts w:ascii="Arial" w:hAnsi="Arial" w:hint="default"/>
      </w:rPr>
    </w:lvl>
    <w:lvl w:ilvl="5" w:tplc="F6444776" w:tentative="1">
      <w:start w:val="1"/>
      <w:numFmt w:val="bullet"/>
      <w:lvlText w:val="•"/>
      <w:lvlJc w:val="left"/>
      <w:pPr>
        <w:tabs>
          <w:tab w:val="num" w:pos="4320"/>
        </w:tabs>
        <w:ind w:left="4320" w:hanging="360"/>
      </w:pPr>
      <w:rPr>
        <w:rFonts w:ascii="Arial" w:hAnsi="Arial" w:hint="default"/>
      </w:rPr>
    </w:lvl>
    <w:lvl w:ilvl="6" w:tplc="CF5EC14E" w:tentative="1">
      <w:start w:val="1"/>
      <w:numFmt w:val="bullet"/>
      <w:lvlText w:val="•"/>
      <w:lvlJc w:val="left"/>
      <w:pPr>
        <w:tabs>
          <w:tab w:val="num" w:pos="5040"/>
        </w:tabs>
        <w:ind w:left="5040" w:hanging="360"/>
      </w:pPr>
      <w:rPr>
        <w:rFonts w:ascii="Arial" w:hAnsi="Arial" w:hint="default"/>
      </w:rPr>
    </w:lvl>
    <w:lvl w:ilvl="7" w:tplc="6B225C9C" w:tentative="1">
      <w:start w:val="1"/>
      <w:numFmt w:val="bullet"/>
      <w:lvlText w:val="•"/>
      <w:lvlJc w:val="left"/>
      <w:pPr>
        <w:tabs>
          <w:tab w:val="num" w:pos="5760"/>
        </w:tabs>
        <w:ind w:left="5760" w:hanging="360"/>
      </w:pPr>
      <w:rPr>
        <w:rFonts w:ascii="Arial" w:hAnsi="Arial" w:hint="default"/>
      </w:rPr>
    </w:lvl>
    <w:lvl w:ilvl="8" w:tplc="5C3CE274" w:tentative="1">
      <w:start w:val="1"/>
      <w:numFmt w:val="bullet"/>
      <w:lvlText w:val="•"/>
      <w:lvlJc w:val="left"/>
      <w:pPr>
        <w:tabs>
          <w:tab w:val="num" w:pos="6480"/>
        </w:tabs>
        <w:ind w:left="6480" w:hanging="360"/>
      </w:pPr>
      <w:rPr>
        <w:rFonts w:ascii="Arial" w:hAnsi="Arial" w:hint="default"/>
      </w:rPr>
    </w:lvl>
  </w:abstractNum>
  <w:abstractNum w:abstractNumId="1">
    <w:nsid w:val="1079141D"/>
    <w:multiLevelType w:val="hybridMultilevel"/>
    <w:tmpl w:val="E5768CC0"/>
    <w:lvl w:ilvl="0" w:tplc="A40AB4C2">
      <w:start w:val="1"/>
      <w:numFmt w:val="bullet"/>
      <w:suff w:val="space"/>
      <w:lvlText w:val="•"/>
      <w:lvlJc w:val="left"/>
      <w:pPr>
        <w:ind w:left="360" w:hanging="360"/>
      </w:pPr>
      <w:rPr>
        <w:rFonts w:ascii="Arial" w:hAnsi="Arial" w:hint="default"/>
      </w:rPr>
    </w:lvl>
    <w:lvl w:ilvl="1" w:tplc="644E892A" w:tentative="1">
      <w:start w:val="1"/>
      <w:numFmt w:val="bullet"/>
      <w:lvlText w:val="•"/>
      <w:lvlJc w:val="left"/>
      <w:pPr>
        <w:tabs>
          <w:tab w:val="num" w:pos="1440"/>
        </w:tabs>
        <w:ind w:left="1440" w:hanging="360"/>
      </w:pPr>
      <w:rPr>
        <w:rFonts w:ascii="Arial" w:hAnsi="Arial" w:hint="default"/>
      </w:rPr>
    </w:lvl>
    <w:lvl w:ilvl="2" w:tplc="8D9C020A" w:tentative="1">
      <w:start w:val="1"/>
      <w:numFmt w:val="bullet"/>
      <w:lvlText w:val="•"/>
      <w:lvlJc w:val="left"/>
      <w:pPr>
        <w:tabs>
          <w:tab w:val="num" w:pos="2160"/>
        </w:tabs>
        <w:ind w:left="2160" w:hanging="360"/>
      </w:pPr>
      <w:rPr>
        <w:rFonts w:ascii="Arial" w:hAnsi="Arial" w:hint="default"/>
      </w:rPr>
    </w:lvl>
    <w:lvl w:ilvl="3" w:tplc="9860159E" w:tentative="1">
      <w:start w:val="1"/>
      <w:numFmt w:val="bullet"/>
      <w:lvlText w:val="•"/>
      <w:lvlJc w:val="left"/>
      <w:pPr>
        <w:tabs>
          <w:tab w:val="num" w:pos="2880"/>
        </w:tabs>
        <w:ind w:left="2880" w:hanging="360"/>
      </w:pPr>
      <w:rPr>
        <w:rFonts w:ascii="Arial" w:hAnsi="Arial" w:hint="default"/>
      </w:rPr>
    </w:lvl>
    <w:lvl w:ilvl="4" w:tplc="9CBECF86" w:tentative="1">
      <w:start w:val="1"/>
      <w:numFmt w:val="bullet"/>
      <w:lvlText w:val="•"/>
      <w:lvlJc w:val="left"/>
      <w:pPr>
        <w:tabs>
          <w:tab w:val="num" w:pos="3600"/>
        </w:tabs>
        <w:ind w:left="3600" w:hanging="360"/>
      </w:pPr>
      <w:rPr>
        <w:rFonts w:ascii="Arial" w:hAnsi="Arial" w:hint="default"/>
      </w:rPr>
    </w:lvl>
    <w:lvl w:ilvl="5" w:tplc="0292DC60" w:tentative="1">
      <w:start w:val="1"/>
      <w:numFmt w:val="bullet"/>
      <w:lvlText w:val="•"/>
      <w:lvlJc w:val="left"/>
      <w:pPr>
        <w:tabs>
          <w:tab w:val="num" w:pos="4320"/>
        </w:tabs>
        <w:ind w:left="4320" w:hanging="360"/>
      </w:pPr>
      <w:rPr>
        <w:rFonts w:ascii="Arial" w:hAnsi="Arial" w:hint="default"/>
      </w:rPr>
    </w:lvl>
    <w:lvl w:ilvl="6" w:tplc="C78A7CA6" w:tentative="1">
      <w:start w:val="1"/>
      <w:numFmt w:val="bullet"/>
      <w:lvlText w:val="•"/>
      <w:lvlJc w:val="left"/>
      <w:pPr>
        <w:tabs>
          <w:tab w:val="num" w:pos="5040"/>
        </w:tabs>
        <w:ind w:left="5040" w:hanging="360"/>
      </w:pPr>
      <w:rPr>
        <w:rFonts w:ascii="Arial" w:hAnsi="Arial" w:hint="default"/>
      </w:rPr>
    </w:lvl>
    <w:lvl w:ilvl="7" w:tplc="909C598C" w:tentative="1">
      <w:start w:val="1"/>
      <w:numFmt w:val="bullet"/>
      <w:lvlText w:val="•"/>
      <w:lvlJc w:val="left"/>
      <w:pPr>
        <w:tabs>
          <w:tab w:val="num" w:pos="5760"/>
        </w:tabs>
        <w:ind w:left="5760" w:hanging="360"/>
      </w:pPr>
      <w:rPr>
        <w:rFonts w:ascii="Arial" w:hAnsi="Arial" w:hint="default"/>
      </w:rPr>
    </w:lvl>
    <w:lvl w:ilvl="8" w:tplc="D3E6B57E" w:tentative="1">
      <w:start w:val="1"/>
      <w:numFmt w:val="bullet"/>
      <w:lvlText w:val="•"/>
      <w:lvlJc w:val="left"/>
      <w:pPr>
        <w:tabs>
          <w:tab w:val="num" w:pos="6480"/>
        </w:tabs>
        <w:ind w:left="6480" w:hanging="360"/>
      </w:pPr>
      <w:rPr>
        <w:rFonts w:ascii="Arial" w:hAnsi="Arial" w:hint="default"/>
      </w:rPr>
    </w:lvl>
  </w:abstractNum>
  <w:abstractNum w:abstractNumId="2">
    <w:nsid w:val="12881BAC"/>
    <w:multiLevelType w:val="hybridMultilevel"/>
    <w:tmpl w:val="6B30A5C8"/>
    <w:lvl w:ilvl="0" w:tplc="53569E54">
      <w:start w:val="1"/>
      <w:numFmt w:val="bullet"/>
      <w:suff w:val="space"/>
      <w:lvlText w:val="•"/>
      <w:lvlJc w:val="left"/>
      <w:pPr>
        <w:ind w:left="360" w:hanging="360"/>
      </w:pPr>
      <w:rPr>
        <w:rFonts w:ascii="Arial" w:hAnsi="Arial" w:hint="default"/>
      </w:rPr>
    </w:lvl>
    <w:lvl w:ilvl="1" w:tplc="300A4D9C">
      <w:start w:val="2001"/>
      <w:numFmt w:val="bullet"/>
      <w:lvlText w:val="•"/>
      <w:lvlJc w:val="left"/>
      <w:pPr>
        <w:tabs>
          <w:tab w:val="num" w:pos="360"/>
        </w:tabs>
        <w:ind w:left="360" w:hanging="360"/>
      </w:pPr>
      <w:rPr>
        <w:rFonts w:ascii="Arial" w:hAnsi="Arial" w:hint="default"/>
      </w:rPr>
    </w:lvl>
    <w:lvl w:ilvl="2" w:tplc="EDDE080E" w:tentative="1">
      <w:start w:val="1"/>
      <w:numFmt w:val="bullet"/>
      <w:lvlText w:val="•"/>
      <w:lvlJc w:val="left"/>
      <w:pPr>
        <w:tabs>
          <w:tab w:val="num" w:pos="1260"/>
        </w:tabs>
        <w:ind w:left="1260" w:hanging="360"/>
      </w:pPr>
      <w:rPr>
        <w:rFonts w:ascii="Arial" w:hAnsi="Arial" w:hint="default"/>
      </w:rPr>
    </w:lvl>
    <w:lvl w:ilvl="3" w:tplc="4922FEF4" w:tentative="1">
      <w:start w:val="1"/>
      <w:numFmt w:val="bullet"/>
      <w:lvlText w:val="•"/>
      <w:lvlJc w:val="left"/>
      <w:pPr>
        <w:tabs>
          <w:tab w:val="num" w:pos="1980"/>
        </w:tabs>
        <w:ind w:left="1980" w:hanging="360"/>
      </w:pPr>
      <w:rPr>
        <w:rFonts w:ascii="Arial" w:hAnsi="Arial" w:hint="default"/>
      </w:rPr>
    </w:lvl>
    <w:lvl w:ilvl="4" w:tplc="94C2398C" w:tentative="1">
      <w:start w:val="1"/>
      <w:numFmt w:val="bullet"/>
      <w:lvlText w:val="•"/>
      <w:lvlJc w:val="left"/>
      <w:pPr>
        <w:tabs>
          <w:tab w:val="num" w:pos="2700"/>
        </w:tabs>
        <w:ind w:left="2700" w:hanging="360"/>
      </w:pPr>
      <w:rPr>
        <w:rFonts w:ascii="Arial" w:hAnsi="Arial" w:hint="default"/>
      </w:rPr>
    </w:lvl>
    <w:lvl w:ilvl="5" w:tplc="0E16DBB0" w:tentative="1">
      <w:start w:val="1"/>
      <w:numFmt w:val="bullet"/>
      <w:lvlText w:val="•"/>
      <w:lvlJc w:val="left"/>
      <w:pPr>
        <w:tabs>
          <w:tab w:val="num" w:pos="3420"/>
        </w:tabs>
        <w:ind w:left="3420" w:hanging="360"/>
      </w:pPr>
      <w:rPr>
        <w:rFonts w:ascii="Arial" w:hAnsi="Arial" w:hint="default"/>
      </w:rPr>
    </w:lvl>
    <w:lvl w:ilvl="6" w:tplc="722803A2" w:tentative="1">
      <w:start w:val="1"/>
      <w:numFmt w:val="bullet"/>
      <w:lvlText w:val="•"/>
      <w:lvlJc w:val="left"/>
      <w:pPr>
        <w:tabs>
          <w:tab w:val="num" w:pos="4140"/>
        </w:tabs>
        <w:ind w:left="4140" w:hanging="360"/>
      </w:pPr>
      <w:rPr>
        <w:rFonts w:ascii="Arial" w:hAnsi="Arial" w:hint="default"/>
      </w:rPr>
    </w:lvl>
    <w:lvl w:ilvl="7" w:tplc="B3DEB98E" w:tentative="1">
      <w:start w:val="1"/>
      <w:numFmt w:val="bullet"/>
      <w:lvlText w:val="•"/>
      <w:lvlJc w:val="left"/>
      <w:pPr>
        <w:tabs>
          <w:tab w:val="num" w:pos="4860"/>
        </w:tabs>
        <w:ind w:left="4860" w:hanging="360"/>
      </w:pPr>
      <w:rPr>
        <w:rFonts w:ascii="Arial" w:hAnsi="Arial" w:hint="default"/>
      </w:rPr>
    </w:lvl>
    <w:lvl w:ilvl="8" w:tplc="EF682924" w:tentative="1">
      <w:start w:val="1"/>
      <w:numFmt w:val="bullet"/>
      <w:lvlText w:val="•"/>
      <w:lvlJc w:val="left"/>
      <w:pPr>
        <w:tabs>
          <w:tab w:val="num" w:pos="5580"/>
        </w:tabs>
        <w:ind w:left="5580" w:hanging="360"/>
      </w:pPr>
      <w:rPr>
        <w:rFonts w:ascii="Arial" w:hAnsi="Arial" w:hint="default"/>
      </w:rPr>
    </w:lvl>
  </w:abstractNum>
  <w:abstractNum w:abstractNumId="3">
    <w:nsid w:val="1A3B0E95"/>
    <w:multiLevelType w:val="hybridMultilevel"/>
    <w:tmpl w:val="263E9EF2"/>
    <w:lvl w:ilvl="0" w:tplc="F10847A0">
      <w:start w:val="1"/>
      <w:numFmt w:val="bullet"/>
      <w:suff w:val="space"/>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EB42FC"/>
    <w:multiLevelType w:val="hybridMultilevel"/>
    <w:tmpl w:val="12D274FE"/>
    <w:lvl w:ilvl="0" w:tplc="8DD23F36">
      <w:start w:val="1"/>
      <w:numFmt w:val="bullet"/>
      <w:lvlText w:val="•"/>
      <w:lvlJc w:val="left"/>
      <w:pPr>
        <w:tabs>
          <w:tab w:val="num" w:pos="720"/>
        </w:tabs>
        <w:ind w:left="720" w:hanging="360"/>
      </w:pPr>
      <w:rPr>
        <w:rFonts w:ascii="Arial" w:hAnsi="Arial" w:hint="default"/>
      </w:rPr>
    </w:lvl>
    <w:lvl w:ilvl="1" w:tplc="6DD29044">
      <w:start w:val="543"/>
      <w:numFmt w:val="bullet"/>
      <w:lvlText w:val="•"/>
      <w:lvlJc w:val="left"/>
      <w:pPr>
        <w:tabs>
          <w:tab w:val="num" w:pos="450"/>
        </w:tabs>
        <w:ind w:left="450" w:hanging="360"/>
      </w:pPr>
      <w:rPr>
        <w:rFonts w:ascii="Arial" w:hAnsi="Arial" w:hint="default"/>
      </w:rPr>
    </w:lvl>
    <w:lvl w:ilvl="2" w:tplc="ED94FD14" w:tentative="1">
      <w:start w:val="1"/>
      <w:numFmt w:val="bullet"/>
      <w:lvlText w:val="•"/>
      <w:lvlJc w:val="left"/>
      <w:pPr>
        <w:tabs>
          <w:tab w:val="num" w:pos="2160"/>
        </w:tabs>
        <w:ind w:left="2160" w:hanging="360"/>
      </w:pPr>
      <w:rPr>
        <w:rFonts w:ascii="Arial" w:hAnsi="Arial" w:hint="default"/>
      </w:rPr>
    </w:lvl>
    <w:lvl w:ilvl="3" w:tplc="80362BF0" w:tentative="1">
      <w:start w:val="1"/>
      <w:numFmt w:val="bullet"/>
      <w:lvlText w:val="•"/>
      <w:lvlJc w:val="left"/>
      <w:pPr>
        <w:tabs>
          <w:tab w:val="num" w:pos="2880"/>
        </w:tabs>
        <w:ind w:left="2880" w:hanging="360"/>
      </w:pPr>
      <w:rPr>
        <w:rFonts w:ascii="Arial" w:hAnsi="Arial" w:hint="default"/>
      </w:rPr>
    </w:lvl>
    <w:lvl w:ilvl="4" w:tplc="22D82160" w:tentative="1">
      <w:start w:val="1"/>
      <w:numFmt w:val="bullet"/>
      <w:lvlText w:val="•"/>
      <w:lvlJc w:val="left"/>
      <w:pPr>
        <w:tabs>
          <w:tab w:val="num" w:pos="3600"/>
        </w:tabs>
        <w:ind w:left="3600" w:hanging="360"/>
      </w:pPr>
      <w:rPr>
        <w:rFonts w:ascii="Arial" w:hAnsi="Arial" w:hint="default"/>
      </w:rPr>
    </w:lvl>
    <w:lvl w:ilvl="5" w:tplc="AC70D79C" w:tentative="1">
      <w:start w:val="1"/>
      <w:numFmt w:val="bullet"/>
      <w:lvlText w:val="•"/>
      <w:lvlJc w:val="left"/>
      <w:pPr>
        <w:tabs>
          <w:tab w:val="num" w:pos="4320"/>
        </w:tabs>
        <w:ind w:left="4320" w:hanging="360"/>
      </w:pPr>
      <w:rPr>
        <w:rFonts w:ascii="Arial" w:hAnsi="Arial" w:hint="default"/>
      </w:rPr>
    </w:lvl>
    <w:lvl w:ilvl="6" w:tplc="0B04D2C4" w:tentative="1">
      <w:start w:val="1"/>
      <w:numFmt w:val="bullet"/>
      <w:lvlText w:val="•"/>
      <w:lvlJc w:val="left"/>
      <w:pPr>
        <w:tabs>
          <w:tab w:val="num" w:pos="5040"/>
        </w:tabs>
        <w:ind w:left="5040" w:hanging="360"/>
      </w:pPr>
      <w:rPr>
        <w:rFonts w:ascii="Arial" w:hAnsi="Arial" w:hint="default"/>
      </w:rPr>
    </w:lvl>
    <w:lvl w:ilvl="7" w:tplc="33A0FC9C" w:tentative="1">
      <w:start w:val="1"/>
      <w:numFmt w:val="bullet"/>
      <w:lvlText w:val="•"/>
      <w:lvlJc w:val="left"/>
      <w:pPr>
        <w:tabs>
          <w:tab w:val="num" w:pos="5760"/>
        </w:tabs>
        <w:ind w:left="5760" w:hanging="360"/>
      </w:pPr>
      <w:rPr>
        <w:rFonts w:ascii="Arial" w:hAnsi="Arial" w:hint="default"/>
      </w:rPr>
    </w:lvl>
    <w:lvl w:ilvl="8" w:tplc="9694170E" w:tentative="1">
      <w:start w:val="1"/>
      <w:numFmt w:val="bullet"/>
      <w:lvlText w:val="•"/>
      <w:lvlJc w:val="left"/>
      <w:pPr>
        <w:tabs>
          <w:tab w:val="num" w:pos="6480"/>
        </w:tabs>
        <w:ind w:left="6480" w:hanging="360"/>
      </w:pPr>
      <w:rPr>
        <w:rFonts w:ascii="Arial" w:hAnsi="Arial" w:hint="default"/>
      </w:rPr>
    </w:lvl>
  </w:abstractNum>
  <w:abstractNum w:abstractNumId="5">
    <w:nsid w:val="1D701222"/>
    <w:multiLevelType w:val="hybridMultilevel"/>
    <w:tmpl w:val="76CA7D9E"/>
    <w:lvl w:ilvl="0" w:tplc="AC72432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D7393"/>
    <w:multiLevelType w:val="hybridMultilevel"/>
    <w:tmpl w:val="F34E776E"/>
    <w:lvl w:ilvl="0" w:tplc="C2F240B6">
      <w:start w:val="2"/>
      <w:numFmt w:val="upperLetter"/>
      <w:suff w:val="space"/>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CAD86854">
      <w:start w:val="1"/>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61DB5"/>
    <w:multiLevelType w:val="hybridMultilevel"/>
    <w:tmpl w:val="97CE54CC"/>
    <w:lvl w:ilvl="0" w:tplc="1B2CA774">
      <w:start w:val="4"/>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694708"/>
    <w:multiLevelType w:val="hybridMultilevel"/>
    <w:tmpl w:val="8CE6C454"/>
    <w:lvl w:ilvl="0" w:tplc="551ED822">
      <w:start w:val="1"/>
      <w:numFmt w:val="bullet"/>
      <w:lvlText w:val="•"/>
      <w:lvlJc w:val="left"/>
      <w:pPr>
        <w:tabs>
          <w:tab w:val="num" w:pos="720"/>
        </w:tabs>
        <w:ind w:left="720" w:hanging="360"/>
      </w:pPr>
      <w:rPr>
        <w:rFonts w:ascii="Arial" w:hAnsi="Arial" w:hint="default"/>
      </w:rPr>
    </w:lvl>
    <w:lvl w:ilvl="1" w:tplc="27184792">
      <w:start w:val="1"/>
      <w:numFmt w:val="bullet"/>
      <w:lvlText w:val="•"/>
      <w:lvlJc w:val="left"/>
      <w:pPr>
        <w:tabs>
          <w:tab w:val="num" w:pos="720"/>
        </w:tabs>
        <w:ind w:left="720" w:hanging="360"/>
      </w:pPr>
      <w:rPr>
        <w:rFonts w:ascii="Arial" w:hAnsi="Arial" w:hint="default"/>
      </w:rPr>
    </w:lvl>
    <w:lvl w:ilvl="2" w:tplc="0C7E8B40" w:tentative="1">
      <w:start w:val="1"/>
      <w:numFmt w:val="bullet"/>
      <w:lvlText w:val="•"/>
      <w:lvlJc w:val="left"/>
      <w:pPr>
        <w:tabs>
          <w:tab w:val="num" w:pos="2160"/>
        </w:tabs>
        <w:ind w:left="2160" w:hanging="360"/>
      </w:pPr>
      <w:rPr>
        <w:rFonts w:ascii="Arial" w:hAnsi="Arial" w:hint="default"/>
      </w:rPr>
    </w:lvl>
    <w:lvl w:ilvl="3" w:tplc="8CE4AEB2" w:tentative="1">
      <w:start w:val="1"/>
      <w:numFmt w:val="bullet"/>
      <w:lvlText w:val="•"/>
      <w:lvlJc w:val="left"/>
      <w:pPr>
        <w:tabs>
          <w:tab w:val="num" w:pos="2880"/>
        </w:tabs>
        <w:ind w:left="2880" w:hanging="360"/>
      </w:pPr>
      <w:rPr>
        <w:rFonts w:ascii="Arial" w:hAnsi="Arial" w:hint="default"/>
      </w:rPr>
    </w:lvl>
    <w:lvl w:ilvl="4" w:tplc="50DEBD26" w:tentative="1">
      <w:start w:val="1"/>
      <w:numFmt w:val="bullet"/>
      <w:lvlText w:val="•"/>
      <w:lvlJc w:val="left"/>
      <w:pPr>
        <w:tabs>
          <w:tab w:val="num" w:pos="3600"/>
        </w:tabs>
        <w:ind w:left="3600" w:hanging="360"/>
      </w:pPr>
      <w:rPr>
        <w:rFonts w:ascii="Arial" w:hAnsi="Arial" w:hint="default"/>
      </w:rPr>
    </w:lvl>
    <w:lvl w:ilvl="5" w:tplc="DC36AE8E" w:tentative="1">
      <w:start w:val="1"/>
      <w:numFmt w:val="bullet"/>
      <w:lvlText w:val="•"/>
      <w:lvlJc w:val="left"/>
      <w:pPr>
        <w:tabs>
          <w:tab w:val="num" w:pos="4320"/>
        </w:tabs>
        <w:ind w:left="4320" w:hanging="360"/>
      </w:pPr>
      <w:rPr>
        <w:rFonts w:ascii="Arial" w:hAnsi="Arial" w:hint="default"/>
      </w:rPr>
    </w:lvl>
    <w:lvl w:ilvl="6" w:tplc="EC80AC9C" w:tentative="1">
      <w:start w:val="1"/>
      <w:numFmt w:val="bullet"/>
      <w:lvlText w:val="•"/>
      <w:lvlJc w:val="left"/>
      <w:pPr>
        <w:tabs>
          <w:tab w:val="num" w:pos="5040"/>
        </w:tabs>
        <w:ind w:left="5040" w:hanging="360"/>
      </w:pPr>
      <w:rPr>
        <w:rFonts w:ascii="Arial" w:hAnsi="Arial" w:hint="default"/>
      </w:rPr>
    </w:lvl>
    <w:lvl w:ilvl="7" w:tplc="749CF260" w:tentative="1">
      <w:start w:val="1"/>
      <w:numFmt w:val="bullet"/>
      <w:lvlText w:val="•"/>
      <w:lvlJc w:val="left"/>
      <w:pPr>
        <w:tabs>
          <w:tab w:val="num" w:pos="5760"/>
        </w:tabs>
        <w:ind w:left="5760" w:hanging="360"/>
      </w:pPr>
      <w:rPr>
        <w:rFonts w:ascii="Arial" w:hAnsi="Arial" w:hint="default"/>
      </w:rPr>
    </w:lvl>
    <w:lvl w:ilvl="8" w:tplc="0722F4C6" w:tentative="1">
      <w:start w:val="1"/>
      <w:numFmt w:val="bullet"/>
      <w:lvlText w:val="•"/>
      <w:lvlJc w:val="left"/>
      <w:pPr>
        <w:tabs>
          <w:tab w:val="num" w:pos="6480"/>
        </w:tabs>
        <w:ind w:left="6480" w:hanging="360"/>
      </w:pPr>
      <w:rPr>
        <w:rFonts w:ascii="Arial" w:hAnsi="Arial" w:hint="default"/>
      </w:rPr>
    </w:lvl>
  </w:abstractNum>
  <w:abstractNum w:abstractNumId="9">
    <w:nsid w:val="33063643"/>
    <w:multiLevelType w:val="hybridMultilevel"/>
    <w:tmpl w:val="73366EB4"/>
    <w:lvl w:ilvl="0" w:tplc="69FC86C8">
      <w:start w:val="1"/>
      <w:numFmt w:val="bullet"/>
      <w:suff w:val="space"/>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DB7838"/>
    <w:multiLevelType w:val="hybridMultilevel"/>
    <w:tmpl w:val="65561B8E"/>
    <w:lvl w:ilvl="0" w:tplc="1AE0486A">
      <w:start w:val="1"/>
      <w:numFmt w:val="bullet"/>
      <w:suff w:val="space"/>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FF709D"/>
    <w:multiLevelType w:val="hybridMultilevel"/>
    <w:tmpl w:val="376C9DF2"/>
    <w:lvl w:ilvl="0" w:tplc="37E01306">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E55938"/>
    <w:multiLevelType w:val="hybridMultilevel"/>
    <w:tmpl w:val="075CD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B62EB1"/>
    <w:multiLevelType w:val="hybridMultilevel"/>
    <w:tmpl w:val="74348ABA"/>
    <w:lvl w:ilvl="0" w:tplc="5A447BD8">
      <w:start w:val="1"/>
      <w:numFmt w:val="bullet"/>
      <w:suff w:val="space"/>
      <w:lvlText w:val=""/>
      <w:lvlJc w:val="left"/>
      <w:pPr>
        <w:ind w:left="15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nsid w:val="58F026E8"/>
    <w:multiLevelType w:val="hybridMultilevel"/>
    <w:tmpl w:val="D8ACEAAC"/>
    <w:lvl w:ilvl="0" w:tplc="BF362208">
      <w:start w:val="1"/>
      <w:numFmt w:val="bullet"/>
      <w:suff w:val="space"/>
      <w:lvlText w:val=""/>
      <w:lvlJc w:val="left"/>
      <w:pPr>
        <w:ind w:left="126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59084519"/>
    <w:multiLevelType w:val="hybridMultilevel"/>
    <w:tmpl w:val="3F76ED22"/>
    <w:lvl w:ilvl="0" w:tplc="7EC24180">
      <w:start w:val="1"/>
      <w:numFmt w:val="bullet"/>
      <w:suff w:val="space"/>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7552AD"/>
    <w:multiLevelType w:val="hybridMultilevel"/>
    <w:tmpl w:val="5566B05A"/>
    <w:lvl w:ilvl="0" w:tplc="74344D06">
      <w:start w:val="1"/>
      <w:numFmt w:val="bullet"/>
      <w:suff w:val="space"/>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610819"/>
    <w:multiLevelType w:val="hybridMultilevel"/>
    <w:tmpl w:val="62B2B5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73A008E7"/>
    <w:multiLevelType w:val="hybridMultilevel"/>
    <w:tmpl w:val="63F87608"/>
    <w:lvl w:ilvl="0" w:tplc="85BE5B8A">
      <w:start w:val="1"/>
      <w:numFmt w:val="bullet"/>
      <w:lvlText w:val="•"/>
      <w:lvlJc w:val="left"/>
      <w:pPr>
        <w:tabs>
          <w:tab w:val="num" w:pos="720"/>
        </w:tabs>
        <w:ind w:left="720" w:hanging="360"/>
      </w:pPr>
      <w:rPr>
        <w:rFonts w:ascii="Arial" w:hAnsi="Arial" w:hint="default"/>
      </w:rPr>
    </w:lvl>
    <w:lvl w:ilvl="1" w:tplc="36C6BAC2">
      <w:start w:val="1"/>
      <w:numFmt w:val="bullet"/>
      <w:suff w:val="space"/>
      <w:lvlText w:val="•"/>
      <w:lvlJc w:val="left"/>
      <w:pPr>
        <w:ind w:left="450" w:hanging="360"/>
      </w:pPr>
      <w:rPr>
        <w:rFonts w:ascii="Arial" w:hAnsi="Arial" w:hint="default"/>
      </w:rPr>
    </w:lvl>
    <w:lvl w:ilvl="2" w:tplc="17A0BCF8" w:tentative="1">
      <w:start w:val="1"/>
      <w:numFmt w:val="bullet"/>
      <w:lvlText w:val="•"/>
      <w:lvlJc w:val="left"/>
      <w:pPr>
        <w:tabs>
          <w:tab w:val="num" w:pos="2160"/>
        </w:tabs>
        <w:ind w:left="2160" w:hanging="360"/>
      </w:pPr>
      <w:rPr>
        <w:rFonts w:ascii="Arial" w:hAnsi="Arial" w:hint="default"/>
      </w:rPr>
    </w:lvl>
    <w:lvl w:ilvl="3" w:tplc="EA9E6F50" w:tentative="1">
      <w:start w:val="1"/>
      <w:numFmt w:val="bullet"/>
      <w:lvlText w:val="•"/>
      <w:lvlJc w:val="left"/>
      <w:pPr>
        <w:tabs>
          <w:tab w:val="num" w:pos="2880"/>
        </w:tabs>
        <w:ind w:left="2880" w:hanging="360"/>
      </w:pPr>
      <w:rPr>
        <w:rFonts w:ascii="Arial" w:hAnsi="Arial" w:hint="default"/>
      </w:rPr>
    </w:lvl>
    <w:lvl w:ilvl="4" w:tplc="A78AE028" w:tentative="1">
      <w:start w:val="1"/>
      <w:numFmt w:val="bullet"/>
      <w:lvlText w:val="•"/>
      <w:lvlJc w:val="left"/>
      <w:pPr>
        <w:tabs>
          <w:tab w:val="num" w:pos="3600"/>
        </w:tabs>
        <w:ind w:left="3600" w:hanging="360"/>
      </w:pPr>
      <w:rPr>
        <w:rFonts w:ascii="Arial" w:hAnsi="Arial" w:hint="default"/>
      </w:rPr>
    </w:lvl>
    <w:lvl w:ilvl="5" w:tplc="0EA4237A" w:tentative="1">
      <w:start w:val="1"/>
      <w:numFmt w:val="bullet"/>
      <w:lvlText w:val="•"/>
      <w:lvlJc w:val="left"/>
      <w:pPr>
        <w:tabs>
          <w:tab w:val="num" w:pos="4320"/>
        </w:tabs>
        <w:ind w:left="4320" w:hanging="360"/>
      </w:pPr>
      <w:rPr>
        <w:rFonts w:ascii="Arial" w:hAnsi="Arial" w:hint="default"/>
      </w:rPr>
    </w:lvl>
    <w:lvl w:ilvl="6" w:tplc="463CCBE0" w:tentative="1">
      <w:start w:val="1"/>
      <w:numFmt w:val="bullet"/>
      <w:lvlText w:val="•"/>
      <w:lvlJc w:val="left"/>
      <w:pPr>
        <w:tabs>
          <w:tab w:val="num" w:pos="5040"/>
        </w:tabs>
        <w:ind w:left="5040" w:hanging="360"/>
      </w:pPr>
      <w:rPr>
        <w:rFonts w:ascii="Arial" w:hAnsi="Arial" w:hint="default"/>
      </w:rPr>
    </w:lvl>
    <w:lvl w:ilvl="7" w:tplc="F5D475B6" w:tentative="1">
      <w:start w:val="1"/>
      <w:numFmt w:val="bullet"/>
      <w:lvlText w:val="•"/>
      <w:lvlJc w:val="left"/>
      <w:pPr>
        <w:tabs>
          <w:tab w:val="num" w:pos="5760"/>
        </w:tabs>
        <w:ind w:left="5760" w:hanging="360"/>
      </w:pPr>
      <w:rPr>
        <w:rFonts w:ascii="Arial" w:hAnsi="Arial" w:hint="default"/>
      </w:rPr>
    </w:lvl>
    <w:lvl w:ilvl="8" w:tplc="54C4796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7"/>
  </w:num>
  <w:num w:numId="3">
    <w:abstractNumId w:val="16"/>
  </w:num>
  <w:num w:numId="4">
    <w:abstractNumId w:val="3"/>
  </w:num>
  <w:num w:numId="5">
    <w:abstractNumId w:val="4"/>
  </w:num>
  <w:num w:numId="6">
    <w:abstractNumId w:val="13"/>
  </w:num>
  <w:num w:numId="7">
    <w:abstractNumId w:val="9"/>
  </w:num>
  <w:num w:numId="8">
    <w:abstractNumId w:val="10"/>
  </w:num>
  <w:num w:numId="9">
    <w:abstractNumId w:val="11"/>
  </w:num>
  <w:num w:numId="10">
    <w:abstractNumId w:val="14"/>
  </w:num>
  <w:num w:numId="11">
    <w:abstractNumId w:val="12"/>
  </w:num>
  <w:num w:numId="12">
    <w:abstractNumId w:val="15"/>
  </w:num>
  <w:num w:numId="13">
    <w:abstractNumId w:val="0"/>
  </w:num>
  <w:num w:numId="14">
    <w:abstractNumId w:val="18"/>
  </w:num>
  <w:num w:numId="15">
    <w:abstractNumId w:val="2"/>
  </w:num>
  <w:num w:numId="16">
    <w:abstractNumId w:val="8"/>
  </w:num>
  <w:num w:numId="17">
    <w:abstractNumId w:val="1"/>
  </w:num>
  <w:num w:numId="18">
    <w:abstractNumId w:val="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7BAD"/>
    <w:rsid w:val="00503B30"/>
    <w:rsid w:val="00691A94"/>
    <w:rsid w:val="00987BAD"/>
    <w:rsid w:val="00B92F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A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87BA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87BA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A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87BA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87BA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5731</Characters>
  <Application>Microsoft Office Word</Application>
  <DocSecurity>0</DocSecurity>
  <Lines>47</Lines>
  <Paragraphs>13</Paragraphs>
  <ScaleCrop>false</ScaleCrop>
  <Company>NSD</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kathryn.crandall</cp:lastModifiedBy>
  <cp:revision>2</cp:revision>
  <dcterms:created xsi:type="dcterms:W3CDTF">2014-08-07T20:50:00Z</dcterms:created>
  <dcterms:modified xsi:type="dcterms:W3CDTF">2014-08-07T20:50:00Z</dcterms:modified>
</cp:coreProperties>
</file>